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0C60" w:rsidRDefault="00D20C60" w:rsidP="00D20C60">
      <w:pPr>
        <w:rPr>
          <w:b/>
          <w:sz w:val="24"/>
          <w:szCs w:val="24"/>
        </w:rPr>
      </w:pPr>
      <w:r w:rsidRPr="003A7652"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B72A34" wp14:editId="48DAFDBC">
            <wp:simplePos x="0" y="0"/>
            <wp:positionH relativeFrom="margin">
              <wp:posOffset>28575</wp:posOffset>
            </wp:positionH>
            <wp:positionV relativeFrom="paragraph">
              <wp:posOffset>-19050</wp:posOffset>
            </wp:positionV>
            <wp:extent cx="828675" cy="319983"/>
            <wp:effectExtent l="0" t="0" r="0" b="0"/>
            <wp:wrapNone/>
            <wp:docPr id="3" name="图片 1" descr="D:\meggi\市场工作\图标\VSN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gi\市场工作\图标\VSNC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652" w:rsidRPr="003A7652"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sz w:val="24"/>
          <w:szCs w:val="24"/>
        </w:rPr>
        <w:t xml:space="preserve">               </w:t>
      </w:r>
    </w:p>
    <w:p w:rsidR="003B5AB3" w:rsidRPr="003B5AB3" w:rsidRDefault="003B5AB3" w:rsidP="00C51352">
      <w:pPr>
        <w:ind w:firstLineChars="800" w:firstLine="2409"/>
        <w:rPr>
          <w:b/>
          <w:sz w:val="30"/>
          <w:szCs w:val="30"/>
        </w:rPr>
      </w:pPr>
      <w:r w:rsidRPr="00483584">
        <w:rPr>
          <w:rFonts w:hint="eastAsia"/>
          <w:b/>
          <w:sz w:val="30"/>
          <w:szCs w:val="30"/>
        </w:rPr>
        <w:t>R</w:t>
      </w:r>
      <w:r w:rsidRPr="00483584">
        <w:rPr>
          <w:rFonts w:hint="eastAsia"/>
          <w:b/>
          <w:sz w:val="30"/>
          <w:szCs w:val="30"/>
        </w:rPr>
        <w:t>与</w:t>
      </w:r>
      <w:r w:rsidR="000800C6">
        <w:rPr>
          <w:rFonts w:hint="eastAsia"/>
          <w:b/>
          <w:sz w:val="30"/>
          <w:szCs w:val="30"/>
        </w:rPr>
        <w:t>ASreml</w:t>
      </w:r>
      <w:r w:rsidRPr="00483584">
        <w:rPr>
          <w:b/>
          <w:sz w:val="30"/>
          <w:szCs w:val="30"/>
        </w:rPr>
        <w:t>-R</w:t>
      </w:r>
      <w:r w:rsidRPr="00483584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会</w:t>
      </w:r>
      <w:r w:rsidRPr="00483584">
        <w:rPr>
          <w:rFonts w:hint="eastAsia"/>
          <w:b/>
          <w:sz w:val="30"/>
          <w:szCs w:val="30"/>
        </w:rPr>
        <w:t>报名回执表</w:t>
      </w:r>
    </w:p>
    <w:tbl>
      <w:tblPr>
        <w:tblpPr w:leftFromText="180" w:rightFromText="180" w:vertAnchor="text" w:horzAnchor="margin" w:tblpXSpec="center" w:tblpY="4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7"/>
        <w:gridCol w:w="223"/>
        <w:gridCol w:w="454"/>
        <w:gridCol w:w="397"/>
        <w:gridCol w:w="2013"/>
        <w:gridCol w:w="1209"/>
        <w:gridCol w:w="889"/>
        <w:gridCol w:w="1984"/>
        <w:gridCol w:w="1134"/>
      </w:tblGrid>
      <w:tr w:rsidR="003B5AB3" w:rsidRPr="00144C96" w:rsidTr="00C305C5">
        <w:trPr>
          <w:trHeight w:val="55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报名参加场次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（ </w:t>
            </w:r>
            <w:r w:rsidRPr="00144C96">
              <w:rPr>
                <w:rFonts w:ascii="宋体" w:hAnsi="宋体"/>
                <w:bCs/>
                <w:color w:val="0070C0"/>
                <w:szCs w:val="21"/>
              </w:rPr>
              <w:t xml:space="preserve">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 ）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pStyle w:val="ad"/>
              <w:ind w:firstLineChars="100" w:firstLine="211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A、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22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3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（已结束）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B、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9月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23-24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 w:rsidR="00A0670F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（已结束）</w:t>
            </w:r>
            <w:r w:rsidRPr="00425032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 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C、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11月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25-26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3B5AB3" w:rsidRPr="00144C96" w:rsidTr="00C305C5">
        <w:trPr>
          <w:trHeight w:val="42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关注的培训内容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425032" w:rsidRDefault="008E1BED" w:rsidP="00C305C5">
            <w:pPr>
              <w:pStyle w:val="ad"/>
              <w:ind w:firstLine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</w:tc>
      </w:tr>
      <w:tr w:rsidR="003B5AB3" w:rsidRPr="00144C96" w:rsidTr="00C305C5">
        <w:trPr>
          <w:trHeight w:val="40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参加培训人员详细表</w:t>
            </w:r>
          </w:p>
        </w:tc>
      </w:tr>
      <w:tr w:rsidR="003B5AB3" w:rsidRPr="00144C96" w:rsidTr="003B5AB3">
        <w:trPr>
          <w:trHeight w:val="425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通讯地址</w:t>
            </w:r>
            <w:r w:rsidRPr="00F17D7D">
              <w:rPr>
                <w:rFonts w:ascii="宋体" w:hAnsi="宋体" w:hint="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D20C60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3B5AB3" w:rsidRPr="00144C96" w:rsidTr="00D20C60">
        <w:trPr>
          <w:trHeight w:val="2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D20C60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D20C60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D20C60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D20C60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D20C60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D20C60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D20C60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同一单位3人及以上同时报名可获得1个免费参会名额</w:t>
            </w:r>
          </w:p>
        </w:tc>
      </w:tr>
      <w:tr w:rsidR="003B5AB3" w:rsidRPr="00144C96" w:rsidTr="00C305C5">
        <w:trPr>
          <w:trHeight w:val="1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银行转账：</w:t>
            </w:r>
          </w:p>
          <w:p w:rsidR="003B5AB3" w:rsidRPr="00144C96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开户名： </w:t>
            </w:r>
            <w:r w:rsidRPr="00144C96">
              <w:rPr>
                <w:rFonts w:ascii="宋体" w:hAnsi="宋体" w:hint="eastAsia"/>
                <w:szCs w:val="21"/>
              </w:rPr>
              <w:t>北京维斯恩思软件有限责任公司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开户行：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中国建设银行北京中关村分行</w:t>
            </w:r>
          </w:p>
          <w:p w:rsidR="003B5AB3" w:rsidRPr="001B1C3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帐 号 ：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预计交费日期：</w:t>
            </w:r>
            <w:r w:rsidR="00D20C6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="00D20C60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2017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  <w:p w:rsidR="003B5AB3" w:rsidRPr="00144C96" w:rsidRDefault="003B5AB3" w:rsidP="00C305C5">
            <w:pPr>
              <w:pStyle w:val="ad"/>
              <w:ind w:firstLine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3B5AB3" w:rsidRPr="00144C96" w:rsidTr="00C305C5">
        <w:trPr>
          <w:trHeight w:val="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发票开具</w:t>
            </w:r>
          </w:p>
          <w:p w:rsidR="003B5AB3" w:rsidRPr="00144C96" w:rsidRDefault="003B5AB3" w:rsidP="00C305C5">
            <w:pPr>
              <w:ind w:left="60" w:firstLineChars="1200" w:firstLine="25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是否需要发票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     ）</w:t>
            </w:r>
          </w:p>
          <w:p w:rsidR="003B5AB3" w:rsidRPr="00290E21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144C96">
              <w:rPr>
                <w:rFonts w:ascii="宋体" w:hAnsi="宋体" w:hint="eastAsia"/>
                <w:bCs/>
                <w:caps/>
                <w:color w:val="000000"/>
                <w:szCs w:val="21"/>
              </w:rPr>
              <w:t>A、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是                   B、否</w:t>
            </w:r>
          </w:p>
        </w:tc>
      </w:tr>
      <w:tr w:rsidR="003B5AB3" w:rsidRPr="00144C96" w:rsidTr="00C305C5">
        <w:trPr>
          <w:trHeight w:val="99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发票抬头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（单位名称）:</w:t>
            </w:r>
          </w:p>
          <w:p w:rsidR="003B5AB3" w:rsidRP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</w:pPr>
            <w:r w:rsidRPr="003B5AB3">
              <w:rPr>
                <w:rFonts w:ascii="宋体" w:hAnsi="宋体" w:hint="eastAsia"/>
                <w:b/>
                <w:bCs/>
                <w:color w:val="000000"/>
                <w:szCs w:val="21"/>
              </w:rPr>
              <w:t>纳税人识别号：</w:t>
            </w:r>
          </w:p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发票票内容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70C0"/>
                <w:szCs w:val="21"/>
              </w:rPr>
              <w:t xml:space="preserve"> 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A、培训费  B、技术推广费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C、技术服务费  D、咨询费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E、会议注册费</w:t>
            </w:r>
          </w:p>
          <w:p w:rsidR="003B5AB3" w:rsidRPr="00144C96" w:rsidRDefault="003B5AB3" w:rsidP="00C305C5">
            <w:pPr>
              <w:ind w:firstLineChars="800" w:firstLine="168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F、其它 （   ）</w:t>
            </w:r>
          </w:p>
        </w:tc>
      </w:tr>
      <w:tr w:rsidR="003B5AB3" w:rsidRPr="00144C96" w:rsidTr="00C305C5">
        <w:trPr>
          <w:trHeight w:val="103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另缴费项（住宿）：</w:t>
            </w:r>
          </w:p>
          <w:p w:rsidR="003B5AB3" w:rsidRPr="006430E2" w:rsidRDefault="003B5AB3" w:rsidP="00C305C5">
            <w:pPr>
              <w:ind w:firstLineChars="900" w:firstLine="1890"/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是否需要住宿</w:t>
            </w:r>
            <w:r w:rsidRPr="006430E2">
              <w:rPr>
                <w:rFonts w:ascii="宋体" w:hAnsi="宋体" w:hint="eastAsia"/>
                <w:bCs/>
                <w:color w:val="00B0F0"/>
                <w:szCs w:val="21"/>
              </w:rPr>
              <w:t>（    ）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A、是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 否</w:t>
            </w:r>
          </w:p>
        </w:tc>
      </w:tr>
      <w:tr w:rsidR="003B5AB3" w:rsidRPr="00144C96" w:rsidTr="00C305C5">
        <w:trPr>
          <w:trHeight w:val="82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住宿需求</w:t>
            </w:r>
            <w:r w:rsidRPr="00CD3B5C">
              <w:rPr>
                <w:rFonts w:ascii="宋体" w:hAnsi="宋体" w:hint="eastAsia"/>
                <w:b/>
                <w:bCs/>
                <w:color w:val="00B0F0"/>
                <w:szCs w:val="21"/>
              </w:rPr>
              <w:t>（    ）</w:t>
            </w: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A、单间 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B、标 间</w:t>
            </w:r>
          </w:p>
        </w:tc>
      </w:tr>
      <w:tr w:rsidR="003B5AB3" w:rsidRPr="00144C96" w:rsidTr="00C305C5">
        <w:trPr>
          <w:trHeight w:val="284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备注：</w:t>
            </w:r>
          </w:p>
          <w:p w:rsidR="003B5AB3" w:rsidRPr="00144C9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参会人员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请选择参会场次，将此回执表填写并</w:t>
            </w:r>
            <w:r w:rsidRPr="00144C96">
              <w:rPr>
                <w:rFonts w:ascii="宋体" w:hAnsi="宋体"/>
                <w:bCs/>
                <w:color w:val="000000"/>
                <w:szCs w:val="21"/>
              </w:rPr>
              <w:t>发送至邮箱：</w:t>
            </w:r>
            <w:hyperlink r:id="rId9" w:history="1">
              <w:r w:rsidRPr="00144C96">
                <w:rPr>
                  <w:rFonts w:ascii="宋体" w:hAnsi="宋体"/>
                  <w:color w:val="000000"/>
                  <w:szCs w:val="21"/>
                </w:rPr>
                <w:t>China@vsni.co.uk</w:t>
              </w:r>
            </w:hyperlink>
            <w:r w:rsidRPr="00144C96">
              <w:rPr>
                <w:rFonts w:ascii="宋体" w:hAnsi="宋体"/>
                <w:bCs/>
                <w:color w:val="000000"/>
                <w:szCs w:val="21"/>
              </w:rPr>
              <w:t>，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并将报名费汇入以上账户，汇款时务必注明单位、姓名（例如：中国农业大学张三培训报名费）；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2.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每期专场培训报名费：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32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00 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截止日期前报名并付费）；3500元/人（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截至日期后报名并付费），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报名日期以收到报名费为准。报名费包含培训期间午餐，不包含住宿费。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/>
                <w:bCs/>
                <w:color w:val="000000"/>
                <w:szCs w:val="21"/>
              </w:rPr>
              <w:t>3.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如有疑问或其它需求请联系会务组:</w:t>
            </w:r>
          </w:p>
          <w:p w:rsidR="003B5AB3" w:rsidRPr="00144C96" w:rsidRDefault="003B5AB3" w:rsidP="005531C8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联系人：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张娟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 xml:space="preserve">   （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13121623804 ；010-88400822 ；010-62680244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hyperlink r:id="rId10" w:history="1">
              <w:r w:rsidR="005531C8" w:rsidRPr="00107472">
                <w:rPr>
                  <w:rStyle w:val="a8"/>
                  <w:rFonts w:ascii="宋体" w:hAnsi="宋体" w:hint="eastAsia"/>
                  <w:bCs/>
                  <w:szCs w:val="21"/>
                </w:rPr>
                <w:t>China</w:t>
              </w:r>
              <w:r w:rsidR="005531C8" w:rsidRPr="00107472">
                <w:rPr>
                  <w:rStyle w:val="a8"/>
                  <w:rFonts w:ascii="宋体" w:hAnsi="宋体"/>
                  <w:bCs/>
                  <w:szCs w:val="21"/>
                </w:rPr>
                <w:t>@vsni.co.uk</w:t>
              </w:r>
            </w:hyperlink>
            <w:r w:rsidR="005531C8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</w:tr>
    </w:tbl>
    <w:p w:rsidR="00886479" w:rsidRPr="003B5AB3" w:rsidRDefault="00886479" w:rsidP="0062686B">
      <w:pPr>
        <w:spacing w:line="360" w:lineRule="auto"/>
        <w:rPr>
          <w:rFonts w:cstheme="minorBidi"/>
          <w:sz w:val="24"/>
          <w:szCs w:val="24"/>
        </w:rPr>
      </w:pPr>
    </w:p>
    <w:sectPr w:rsidR="00886479" w:rsidRPr="003B5AB3" w:rsidSect="00C51352">
      <w:pgSz w:w="11906" w:h="16838"/>
      <w:pgMar w:top="737" w:right="1418" w:bottom="73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C5" w:rsidRDefault="00D013C5" w:rsidP="0071024B">
      <w:r>
        <w:separator/>
      </w:r>
    </w:p>
  </w:endnote>
  <w:endnote w:type="continuationSeparator" w:id="0">
    <w:p w:rsidR="00D013C5" w:rsidRDefault="00D013C5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C5" w:rsidRDefault="00D013C5" w:rsidP="0071024B">
      <w:r>
        <w:separator/>
      </w:r>
    </w:p>
  </w:footnote>
  <w:footnote w:type="continuationSeparator" w:id="0">
    <w:p w:rsidR="00D013C5" w:rsidRDefault="00D013C5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>
        <v:imagedata r:id="rId1" o:title="mso1548"/>
      </v:shape>
    </w:pict>
  </w:numPicBullet>
  <w:abstractNum w:abstractNumId="0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01F68"/>
    <w:multiLevelType w:val="hybridMultilevel"/>
    <w:tmpl w:val="B0FEB22C"/>
    <w:lvl w:ilvl="0" w:tplc="A65A4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A1"/>
    <w:rsid w:val="00003D5A"/>
    <w:rsid w:val="0003606F"/>
    <w:rsid w:val="00044E69"/>
    <w:rsid w:val="00057B0B"/>
    <w:rsid w:val="00064515"/>
    <w:rsid w:val="00064B66"/>
    <w:rsid w:val="000667AF"/>
    <w:rsid w:val="000800C6"/>
    <w:rsid w:val="000C644B"/>
    <w:rsid w:val="000C6D17"/>
    <w:rsid w:val="000D292D"/>
    <w:rsid w:val="000E0A5C"/>
    <w:rsid w:val="000E0ED2"/>
    <w:rsid w:val="000E6186"/>
    <w:rsid w:val="000E6430"/>
    <w:rsid w:val="000F39B7"/>
    <w:rsid w:val="00100979"/>
    <w:rsid w:val="001227CB"/>
    <w:rsid w:val="00124B38"/>
    <w:rsid w:val="0015656B"/>
    <w:rsid w:val="00172A27"/>
    <w:rsid w:val="00187A2E"/>
    <w:rsid w:val="001A114A"/>
    <w:rsid w:val="001A12EC"/>
    <w:rsid w:val="001A414A"/>
    <w:rsid w:val="001A4C43"/>
    <w:rsid w:val="001B5429"/>
    <w:rsid w:val="001B62E6"/>
    <w:rsid w:val="001D334B"/>
    <w:rsid w:val="001D38BF"/>
    <w:rsid w:val="001E3851"/>
    <w:rsid w:val="001E74AB"/>
    <w:rsid w:val="00200550"/>
    <w:rsid w:val="00200F30"/>
    <w:rsid w:val="002206A1"/>
    <w:rsid w:val="00225207"/>
    <w:rsid w:val="00235B5A"/>
    <w:rsid w:val="002372CC"/>
    <w:rsid w:val="0024455F"/>
    <w:rsid w:val="00261DA2"/>
    <w:rsid w:val="00264B81"/>
    <w:rsid w:val="0026705D"/>
    <w:rsid w:val="00271B1A"/>
    <w:rsid w:val="00284205"/>
    <w:rsid w:val="0028593B"/>
    <w:rsid w:val="00290C82"/>
    <w:rsid w:val="002968AC"/>
    <w:rsid w:val="002A547D"/>
    <w:rsid w:val="002A75BC"/>
    <w:rsid w:val="002B3707"/>
    <w:rsid w:val="002B582D"/>
    <w:rsid w:val="002C2FFE"/>
    <w:rsid w:val="002C4002"/>
    <w:rsid w:val="002D239D"/>
    <w:rsid w:val="002E02C5"/>
    <w:rsid w:val="002E2F51"/>
    <w:rsid w:val="002F68BA"/>
    <w:rsid w:val="00312BD1"/>
    <w:rsid w:val="00316BFC"/>
    <w:rsid w:val="003331FA"/>
    <w:rsid w:val="00334446"/>
    <w:rsid w:val="00343293"/>
    <w:rsid w:val="0034501D"/>
    <w:rsid w:val="00351393"/>
    <w:rsid w:val="00352D9F"/>
    <w:rsid w:val="00365987"/>
    <w:rsid w:val="003773D6"/>
    <w:rsid w:val="00392F3B"/>
    <w:rsid w:val="003A0C9B"/>
    <w:rsid w:val="003A5B45"/>
    <w:rsid w:val="003A7652"/>
    <w:rsid w:val="003B5AB3"/>
    <w:rsid w:val="003C1F79"/>
    <w:rsid w:val="003C3A30"/>
    <w:rsid w:val="003C5B48"/>
    <w:rsid w:val="003D56A2"/>
    <w:rsid w:val="003F2713"/>
    <w:rsid w:val="00400F0D"/>
    <w:rsid w:val="00443095"/>
    <w:rsid w:val="00451091"/>
    <w:rsid w:val="0045615F"/>
    <w:rsid w:val="004631F8"/>
    <w:rsid w:val="0046623C"/>
    <w:rsid w:val="0047146B"/>
    <w:rsid w:val="00482146"/>
    <w:rsid w:val="00487829"/>
    <w:rsid w:val="004A4CDF"/>
    <w:rsid w:val="004B33E2"/>
    <w:rsid w:val="004B511E"/>
    <w:rsid w:val="004C25F5"/>
    <w:rsid w:val="004C7D2B"/>
    <w:rsid w:val="004E38E5"/>
    <w:rsid w:val="004E49E3"/>
    <w:rsid w:val="004E609D"/>
    <w:rsid w:val="004F61FC"/>
    <w:rsid w:val="00523E71"/>
    <w:rsid w:val="00532ACE"/>
    <w:rsid w:val="00543CA3"/>
    <w:rsid w:val="005531C8"/>
    <w:rsid w:val="00556F37"/>
    <w:rsid w:val="005654BD"/>
    <w:rsid w:val="0057073D"/>
    <w:rsid w:val="00570CC8"/>
    <w:rsid w:val="005B1B10"/>
    <w:rsid w:val="005B669F"/>
    <w:rsid w:val="005D00D4"/>
    <w:rsid w:val="005D4993"/>
    <w:rsid w:val="005D59F8"/>
    <w:rsid w:val="005E1504"/>
    <w:rsid w:val="005F00B5"/>
    <w:rsid w:val="00603818"/>
    <w:rsid w:val="006208CA"/>
    <w:rsid w:val="00625FB6"/>
    <w:rsid w:val="0062686B"/>
    <w:rsid w:val="006535B3"/>
    <w:rsid w:val="00655887"/>
    <w:rsid w:val="006579BC"/>
    <w:rsid w:val="0066685E"/>
    <w:rsid w:val="00666900"/>
    <w:rsid w:val="00672A48"/>
    <w:rsid w:val="006765EB"/>
    <w:rsid w:val="00676CB9"/>
    <w:rsid w:val="00680282"/>
    <w:rsid w:val="00680B06"/>
    <w:rsid w:val="00682C81"/>
    <w:rsid w:val="00686698"/>
    <w:rsid w:val="006C0853"/>
    <w:rsid w:val="006C3D09"/>
    <w:rsid w:val="006C707B"/>
    <w:rsid w:val="006D61B3"/>
    <w:rsid w:val="006D6D43"/>
    <w:rsid w:val="006E0BA1"/>
    <w:rsid w:val="006F0338"/>
    <w:rsid w:val="006F2CC4"/>
    <w:rsid w:val="0071024B"/>
    <w:rsid w:val="00711B8F"/>
    <w:rsid w:val="0072425E"/>
    <w:rsid w:val="00757521"/>
    <w:rsid w:val="00765F1F"/>
    <w:rsid w:val="0077480C"/>
    <w:rsid w:val="00787E2F"/>
    <w:rsid w:val="007935B3"/>
    <w:rsid w:val="00796717"/>
    <w:rsid w:val="007B140C"/>
    <w:rsid w:val="007B14F6"/>
    <w:rsid w:val="007D3F94"/>
    <w:rsid w:val="007D65DD"/>
    <w:rsid w:val="007F6654"/>
    <w:rsid w:val="008112F1"/>
    <w:rsid w:val="008279D9"/>
    <w:rsid w:val="00834094"/>
    <w:rsid w:val="00860476"/>
    <w:rsid w:val="00865692"/>
    <w:rsid w:val="008664DC"/>
    <w:rsid w:val="00866A86"/>
    <w:rsid w:val="00873105"/>
    <w:rsid w:val="00877953"/>
    <w:rsid w:val="00880123"/>
    <w:rsid w:val="00880FA4"/>
    <w:rsid w:val="00883BA7"/>
    <w:rsid w:val="0088448C"/>
    <w:rsid w:val="00886479"/>
    <w:rsid w:val="008910D2"/>
    <w:rsid w:val="00895967"/>
    <w:rsid w:val="008A2B68"/>
    <w:rsid w:val="008A36A2"/>
    <w:rsid w:val="008C5565"/>
    <w:rsid w:val="008D00B3"/>
    <w:rsid w:val="008D3D3E"/>
    <w:rsid w:val="008E1BED"/>
    <w:rsid w:val="008F0AC3"/>
    <w:rsid w:val="008F1A2D"/>
    <w:rsid w:val="009005B4"/>
    <w:rsid w:val="00913046"/>
    <w:rsid w:val="00915DC2"/>
    <w:rsid w:val="0092118A"/>
    <w:rsid w:val="00931260"/>
    <w:rsid w:val="00945308"/>
    <w:rsid w:val="00947001"/>
    <w:rsid w:val="00953180"/>
    <w:rsid w:val="0095767E"/>
    <w:rsid w:val="00960EB3"/>
    <w:rsid w:val="009628B0"/>
    <w:rsid w:val="00963D72"/>
    <w:rsid w:val="0096601D"/>
    <w:rsid w:val="0096640A"/>
    <w:rsid w:val="0097723F"/>
    <w:rsid w:val="00981EA2"/>
    <w:rsid w:val="009A4616"/>
    <w:rsid w:val="009B7548"/>
    <w:rsid w:val="009F2690"/>
    <w:rsid w:val="00A04AE6"/>
    <w:rsid w:val="00A0670F"/>
    <w:rsid w:val="00A07629"/>
    <w:rsid w:val="00A17ACB"/>
    <w:rsid w:val="00A318DE"/>
    <w:rsid w:val="00A40767"/>
    <w:rsid w:val="00A42497"/>
    <w:rsid w:val="00A469FD"/>
    <w:rsid w:val="00A47CA2"/>
    <w:rsid w:val="00A62705"/>
    <w:rsid w:val="00A62F37"/>
    <w:rsid w:val="00A66965"/>
    <w:rsid w:val="00A7220A"/>
    <w:rsid w:val="00A76641"/>
    <w:rsid w:val="00A83382"/>
    <w:rsid w:val="00A9405A"/>
    <w:rsid w:val="00AA5720"/>
    <w:rsid w:val="00AB60FA"/>
    <w:rsid w:val="00AD7227"/>
    <w:rsid w:val="00AE43BF"/>
    <w:rsid w:val="00B03A0D"/>
    <w:rsid w:val="00B12BD3"/>
    <w:rsid w:val="00B12CFE"/>
    <w:rsid w:val="00B224BC"/>
    <w:rsid w:val="00B300B5"/>
    <w:rsid w:val="00B40050"/>
    <w:rsid w:val="00B4489F"/>
    <w:rsid w:val="00B4530F"/>
    <w:rsid w:val="00B45B66"/>
    <w:rsid w:val="00B4793D"/>
    <w:rsid w:val="00B65F1D"/>
    <w:rsid w:val="00B80A67"/>
    <w:rsid w:val="00B80D15"/>
    <w:rsid w:val="00BA02E8"/>
    <w:rsid w:val="00BE0FE1"/>
    <w:rsid w:val="00BE472B"/>
    <w:rsid w:val="00BF7A54"/>
    <w:rsid w:val="00C41408"/>
    <w:rsid w:val="00C417DF"/>
    <w:rsid w:val="00C51352"/>
    <w:rsid w:val="00C514A9"/>
    <w:rsid w:val="00C63987"/>
    <w:rsid w:val="00C64090"/>
    <w:rsid w:val="00C65BBE"/>
    <w:rsid w:val="00C818E7"/>
    <w:rsid w:val="00C904EF"/>
    <w:rsid w:val="00CA5140"/>
    <w:rsid w:val="00CA641F"/>
    <w:rsid w:val="00CA7D09"/>
    <w:rsid w:val="00CD09E6"/>
    <w:rsid w:val="00CD1A78"/>
    <w:rsid w:val="00CD2937"/>
    <w:rsid w:val="00CD6B62"/>
    <w:rsid w:val="00CF2B56"/>
    <w:rsid w:val="00D013C5"/>
    <w:rsid w:val="00D144D6"/>
    <w:rsid w:val="00D1505E"/>
    <w:rsid w:val="00D20C60"/>
    <w:rsid w:val="00D404BC"/>
    <w:rsid w:val="00D451CC"/>
    <w:rsid w:val="00D45481"/>
    <w:rsid w:val="00D46975"/>
    <w:rsid w:val="00D628C5"/>
    <w:rsid w:val="00D7559B"/>
    <w:rsid w:val="00D84BE4"/>
    <w:rsid w:val="00D91948"/>
    <w:rsid w:val="00D91C43"/>
    <w:rsid w:val="00D926AE"/>
    <w:rsid w:val="00D9347D"/>
    <w:rsid w:val="00DA1926"/>
    <w:rsid w:val="00DB2ABC"/>
    <w:rsid w:val="00DB308F"/>
    <w:rsid w:val="00DB4FC5"/>
    <w:rsid w:val="00DC18C9"/>
    <w:rsid w:val="00DD5A46"/>
    <w:rsid w:val="00DD6EDF"/>
    <w:rsid w:val="00DF16EC"/>
    <w:rsid w:val="00E12D79"/>
    <w:rsid w:val="00E155CC"/>
    <w:rsid w:val="00E356EC"/>
    <w:rsid w:val="00E536FA"/>
    <w:rsid w:val="00E71804"/>
    <w:rsid w:val="00E77009"/>
    <w:rsid w:val="00E80E3F"/>
    <w:rsid w:val="00E84ED8"/>
    <w:rsid w:val="00E86B8C"/>
    <w:rsid w:val="00E959FD"/>
    <w:rsid w:val="00EA1050"/>
    <w:rsid w:val="00EB0B31"/>
    <w:rsid w:val="00EB4F08"/>
    <w:rsid w:val="00EC0E30"/>
    <w:rsid w:val="00ED124D"/>
    <w:rsid w:val="00EF2799"/>
    <w:rsid w:val="00EF3318"/>
    <w:rsid w:val="00F11D18"/>
    <w:rsid w:val="00F13E36"/>
    <w:rsid w:val="00F16E5C"/>
    <w:rsid w:val="00F240D3"/>
    <w:rsid w:val="00F27208"/>
    <w:rsid w:val="00F33F3E"/>
    <w:rsid w:val="00F36F63"/>
    <w:rsid w:val="00F415F2"/>
    <w:rsid w:val="00F4311E"/>
    <w:rsid w:val="00F438DB"/>
    <w:rsid w:val="00F51B79"/>
    <w:rsid w:val="00F65AB0"/>
    <w:rsid w:val="00F66297"/>
    <w:rsid w:val="00F74E69"/>
    <w:rsid w:val="00F84168"/>
    <w:rsid w:val="00F91C63"/>
    <w:rsid w:val="00FC00C5"/>
    <w:rsid w:val="00FC53FA"/>
    <w:rsid w:val="00FD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0A6C0BB-9A4A-4212-A6C3-12738C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312BD1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312BD1"/>
    <w:rPr>
      <w:kern w:val="2"/>
      <w:sz w:val="21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12BD1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312BD1"/>
    <w:rPr>
      <w:b/>
      <w:bCs/>
      <w:kern w:val="2"/>
      <w:sz w:val="21"/>
    </w:rPr>
  </w:style>
  <w:style w:type="paragraph" w:styleId="ac">
    <w:name w:val="Balloon Text"/>
    <w:basedOn w:val="a"/>
    <w:link w:val="Char2"/>
    <w:uiPriority w:val="99"/>
    <w:semiHidden/>
    <w:unhideWhenUsed/>
    <w:rsid w:val="00312BD1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12BD1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na@vsni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a@vsni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7B61-06DE-4C5B-A2F7-6BFAE75A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Admin-pc</cp:lastModifiedBy>
  <cp:revision>122</cp:revision>
  <cp:lastPrinted>2016-11-17T08:05:00Z</cp:lastPrinted>
  <dcterms:created xsi:type="dcterms:W3CDTF">2016-08-24T09:44:00Z</dcterms:created>
  <dcterms:modified xsi:type="dcterms:W3CDTF">2017-08-30T06:39:00Z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