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F76961" w14:textId="153D472F" w:rsidR="003A7652" w:rsidRPr="00AE1181" w:rsidRDefault="003A7652" w:rsidP="001D153A">
      <w:pPr>
        <w:jc w:val="center"/>
        <w:rPr>
          <w:rFonts w:eastAsiaTheme="minorEastAsia"/>
          <w:b/>
          <w:color w:val="000000"/>
          <w:sz w:val="32"/>
          <w:szCs w:val="32"/>
        </w:rPr>
      </w:pPr>
      <w:r w:rsidRPr="00AE1181">
        <w:rPr>
          <w:rFonts w:eastAsiaTheme="minorEastAsi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5E3FC2C" wp14:editId="564E010B">
            <wp:simplePos x="0" y="0"/>
            <wp:positionH relativeFrom="column">
              <wp:posOffset>22860</wp:posOffset>
            </wp:positionH>
            <wp:positionV relativeFrom="paragraph">
              <wp:posOffset>-281305</wp:posOffset>
            </wp:positionV>
            <wp:extent cx="714375" cy="275848"/>
            <wp:effectExtent l="0" t="0" r="0" b="0"/>
            <wp:wrapNone/>
            <wp:docPr id="3" name="图片 1" descr="D:\meggi\市场工作\图标\VSN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gi\市场工作\图标\VSNC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D09" w:rsidRPr="00AE1181">
        <w:rPr>
          <w:rFonts w:eastAsiaTheme="minorEastAsia"/>
          <w:b/>
          <w:color w:val="000000"/>
          <w:sz w:val="32"/>
          <w:szCs w:val="32"/>
        </w:rPr>
        <w:t>R</w:t>
      </w:r>
      <w:r w:rsidR="00CA7D09" w:rsidRPr="00AE1181">
        <w:rPr>
          <w:rFonts w:eastAsiaTheme="minorEastAsia"/>
          <w:b/>
          <w:color w:val="000000"/>
          <w:sz w:val="32"/>
          <w:szCs w:val="32"/>
        </w:rPr>
        <w:t>与</w:t>
      </w:r>
      <w:r w:rsidR="0061351F" w:rsidRPr="00AE1181">
        <w:rPr>
          <w:rFonts w:eastAsiaTheme="minorEastAsia"/>
          <w:b/>
          <w:color w:val="000000"/>
          <w:sz w:val="32"/>
          <w:szCs w:val="32"/>
        </w:rPr>
        <w:t>AS</w:t>
      </w:r>
      <w:r w:rsidR="00447EA2" w:rsidRPr="00AE1181">
        <w:rPr>
          <w:rFonts w:eastAsiaTheme="minorEastAsia"/>
          <w:b/>
          <w:color w:val="000000"/>
          <w:sz w:val="32"/>
          <w:szCs w:val="32"/>
        </w:rPr>
        <w:t>R</w:t>
      </w:r>
      <w:r w:rsidR="0061351F" w:rsidRPr="00AE1181">
        <w:rPr>
          <w:rFonts w:eastAsiaTheme="minorEastAsia"/>
          <w:b/>
          <w:color w:val="000000"/>
          <w:sz w:val="32"/>
          <w:szCs w:val="32"/>
        </w:rPr>
        <w:t>eml</w:t>
      </w:r>
      <w:r w:rsidRPr="00AE1181">
        <w:rPr>
          <w:rFonts w:eastAsiaTheme="minorEastAsia"/>
          <w:b/>
          <w:color w:val="000000"/>
          <w:sz w:val="32"/>
          <w:szCs w:val="32"/>
        </w:rPr>
        <w:t>-R</w:t>
      </w:r>
      <w:r w:rsidR="00DD6EDF" w:rsidRPr="00AE1181">
        <w:rPr>
          <w:rFonts w:eastAsiaTheme="minorEastAsia"/>
          <w:b/>
          <w:color w:val="000000"/>
          <w:sz w:val="32"/>
          <w:szCs w:val="32"/>
        </w:rPr>
        <w:t>遗传参数</w:t>
      </w:r>
      <w:r w:rsidR="00F11D18" w:rsidRPr="00AE1181">
        <w:rPr>
          <w:rFonts w:eastAsiaTheme="minorEastAsia"/>
          <w:b/>
          <w:color w:val="000000"/>
          <w:sz w:val="32"/>
          <w:szCs w:val="32"/>
        </w:rPr>
        <w:t>评估</w:t>
      </w:r>
      <w:r w:rsidR="007457BC" w:rsidRPr="00AE1181">
        <w:rPr>
          <w:rFonts w:eastAsiaTheme="minorEastAsia" w:hint="eastAsia"/>
          <w:b/>
          <w:color w:val="000000"/>
          <w:sz w:val="32"/>
          <w:szCs w:val="32"/>
        </w:rPr>
        <w:t>与</w:t>
      </w:r>
      <w:bookmarkStart w:id="0" w:name="_Hlk533775537"/>
      <w:r w:rsidR="007457BC" w:rsidRPr="00AE1181">
        <w:rPr>
          <w:rFonts w:eastAsiaTheme="minorEastAsia" w:hint="eastAsia"/>
          <w:b/>
          <w:color w:val="000000"/>
          <w:sz w:val="32"/>
          <w:szCs w:val="32"/>
        </w:rPr>
        <w:t>全基因组选择</w:t>
      </w:r>
      <w:r w:rsidRPr="00AE1181">
        <w:rPr>
          <w:rFonts w:eastAsiaTheme="minorEastAsia"/>
          <w:b/>
          <w:color w:val="000000"/>
          <w:sz w:val="32"/>
          <w:szCs w:val="32"/>
        </w:rPr>
        <w:t>培训会</w:t>
      </w:r>
      <w:bookmarkEnd w:id="0"/>
      <w:r w:rsidRPr="00AE1181">
        <w:rPr>
          <w:rFonts w:eastAsiaTheme="minorEastAsia"/>
          <w:b/>
          <w:color w:val="000000"/>
          <w:sz w:val="32"/>
          <w:szCs w:val="32"/>
        </w:rPr>
        <w:t>通知</w:t>
      </w:r>
    </w:p>
    <w:p w14:paraId="3C92A29A" w14:textId="77777777" w:rsidR="003A7652" w:rsidRPr="00AE1181" w:rsidRDefault="003A7652" w:rsidP="00A84497">
      <w:pPr>
        <w:spacing w:afterLines="50" w:after="156"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AE1181">
        <w:rPr>
          <w:rFonts w:eastAsiaTheme="minorEastAsia"/>
          <w:color w:val="000000"/>
          <w:sz w:val="24"/>
          <w:szCs w:val="24"/>
        </w:rPr>
        <w:t xml:space="preserve">              </w:t>
      </w:r>
      <w:r w:rsidR="00D91948" w:rsidRPr="00AE1181">
        <w:rPr>
          <w:rFonts w:eastAsiaTheme="minorEastAsia"/>
          <w:color w:val="000000"/>
          <w:sz w:val="24"/>
          <w:szCs w:val="24"/>
        </w:rPr>
        <w:t xml:space="preserve">  </w:t>
      </w:r>
      <w:r w:rsidR="005F14BE" w:rsidRPr="00AE1181">
        <w:rPr>
          <w:rFonts w:eastAsiaTheme="minorEastAsia"/>
          <w:color w:val="000000"/>
          <w:sz w:val="24"/>
          <w:szCs w:val="24"/>
        </w:rPr>
        <w:t xml:space="preserve">   </w:t>
      </w:r>
      <w:r w:rsidR="00FD652B" w:rsidRPr="00AE1181">
        <w:rPr>
          <w:rFonts w:eastAsiaTheme="minorEastAsia"/>
          <w:color w:val="000000"/>
          <w:sz w:val="24"/>
          <w:szCs w:val="24"/>
        </w:rPr>
        <w:t xml:space="preserve">  </w:t>
      </w:r>
      <w:r w:rsidRPr="00AE1181">
        <w:rPr>
          <w:rFonts w:eastAsiaTheme="minorEastAsia"/>
          <w:color w:val="000000"/>
          <w:sz w:val="24"/>
          <w:szCs w:val="24"/>
        </w:rPr>
        <w:t>（</w:t>
      </w:r>
      <w:r w:rsidR="00A46D74" w:rsidRPr="00AE1181">
        <w:rPr>
          <w:rFonts w:eastAsiaTheme="minorEastAsia"/>
          <w:color w:val="000000"/>
          <w:sz w:val="24"/>
          <w:szCs w:val="24"/>
        </w:rPr>
        <w:t>201</w:t>
      </w:r>
      <w:r w:rsidR="00B70110" w:rsidRPr="00AE1181">
        <w:rPr>
          <w:rFonts w:eastAsiaTheme="minorEastAsia" w:hint="eastAsia"/>
          <w:color w:val="000000"/>
          <w:sz w:val="24"/>
          <w:szCs w:val="24"/>
        </w:rPr>
        <w:t>9</w:t>
      </w:r>
      <w:r w:rsidRPr="00AE1181">
        <w:rPr>
          <w:rFonts w:eastAsiaTheme="minorEastAsia"/>
          <w:color w:val="000000"/>
          <w:sz w:val="24"/>
          <w:szCs w:val="24"/>
        </w:rPr>
        <w:t>年</w:t>
      </w:r>
      <w:r w:rsidR="00B70110" w:rsidRPr="00AE1181">
        <w:rPr>
          <w:rFonts w:eastAsiaTheme="minorEastAsia" w:hint="eastAsia"/>
          <w:color w:val="000000"/>
          <w:sz w:val="24"/>
          <w:szCs w:val="24"/>
        </w:rPr>
        <w:t>3</w:t>
      </w:r>
      <w:r w:rsidRPr="00AE1181">
        <w:rPr>
          <w:rFonts w:eastAsiaTheme="minorEastAsia"/>
          <w:color w:val="000000"/>
          <w:sz w:val="24"/>
          <w:szCs w:val="24"/>
        </w:rPr>
        <w:t>月</w:t>
      </w:r>
      <w:r w:rsidR="00B70110" w:rsidRPr="00AE1181">
        <w:rPr>
          <w:rFonts w:eastAsiaTheme="minorEastAsia" w:hint="eastAsia"/>
          <w:color w:val="000000"/>
          <w:sz w:val="24"/>
          <w:szCs w:val="24"/>
        </w:rPr>
        <w:t>30</w:t>
      </w:r>
      <w:r w:rsidR="002E2F51" w:rsidRPr="00AE1181">
        <w:rPr>
          <w:rFonts w:eastAsiaTheme="minorEastAsia"/>
          <w:color w:val="000000"/>
          <w:sz w:val="24"/>
          <w:szCs w:val="24"/>
        </w:rPr>
        <w:t>-</w:t>
      </w:r>
      <w:r w:rsidR="00B70110" w:rsidRPr="00AE1181">
        <w:rPr>
          <w:rFonts w:eastAsiaTheme="minorEastAsia" w:hint="eastAsia"/>
          <w:color w:val="000000"/>
          <w:sz w:val="24"/>
          <w:szCs w:val="24"/>
        </w:rPr>
        <w:t>31</w:t>
      </w:r>
      <w:r w:rsidRPr="00AE1181">
        <w:rPr>
          <w:rFonts w:eastAsiaTheme="minorEastAsia"/>
          <w:color w:val="000000"/>
          <w:sz w:val="24"/>
          <w:szCs w:val="24"/>
        </w:rPr>
        <w:t>日，北京）</w:t>
      </w:r>
    </w:p>
    <w:p w14:paraId="31B375E2" w14:textId="61EA2C0D" w:rsidR="00A16317" w:rsidRPr="00AE1181" w:rsidRDefault="0061351F" w:rsidP="00AB3EAA">
      <w:pPr>
        <w:spacing w:line="312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AE1181">
        <w:rPr>
          <w:rFonts w:eastAsiaTheme="minorEastAsia"/>
          <w:color w:val="000000"/>
          <w:sz w:val="24"/>
          <w:szCs w:val="24"/>
        </w:rPr>
        <w:t>AS</w:t>
      </w:r>
      <w:r w:rsidR="00447EA2" w:rsidRPr="00AE1181">
        <w:rPr>
          <w:rFonts w:eastAsiaTheme="minorEastAsia"/>
          <w:color w:val="000000"/>
          <w:sz w:val="24"/>
          <w:szCs w:val="24"/>
        </w:rPr>
        <w:t>R</w:t>
      </w:r>
      <w:r w:rsidRPr="00AE1181">
        <w:rPr>
          <w:rFonts w:eastAsiaTheme="minorEastAsia"/>
          <w:color w:val="000000"/>
          <w:sz w:val="24"/>
          <w:szCs w:val="24"/>
        </w:rPr>
        <w:t>eml</w:t>
      </w:r>
      <w:r w:rsidR="008B1AE3" w:rsidRPr="00AE1181">
        <w:rPr>
          <w:rFonts w:eastAsiaTheme="minorEastAsia"/>
          <w:color w:val="000000"/>
          <w:sz w:val="24"/>
          <w:szCs w:val="24"/>
        </w:rPr>
        <w:t xml:space="preserve">-R </w:t>
      </w:r>
      <w:r w:rsidR="008B1AE3" w:rsidRPr="00AE1181">
        <w:rPr>
          <w:rFonts w:eastAsiaTheme="minorEastAsia"/>
          <w:color w:val="000000"/>
          <w:sz w:val="24"/>
          <w:szCs w:val="24"/>
        </w:rPr>
        <w:t>作为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基于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R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平台的</w:t>
      </w:r>
      <w:r w:rsidRPr="00AE1181">
        <w:rPr>
          <w:rFonts w:eastAsiaTheme="minorEastAsia"/>
          <w:color w:val="000000"/>
          <w:sz w:val="24"/>
          <w:szCs w:val="24"/>
        </w:rPr>
        <w:t>AS</w:t>
      </w:r>
      <w:r w:rsidR="00447EA2" w:rsidRPr="00AE1181">
        <w:rPr>
          <w:rFonts w:eastAsiaTheme="minorEastAsia"/>
          <w:color w:val="000000"/>
          <w:sz w:val="24"/>
          <w:szCs w:val="24"/>
        </w:rPr>
        <w:t>R</w:t>
      </w:r>
      <w:r w:rsidRPr="00AE1181">
        <w:rPr>
          <w:rFonts w:eastAsiaTheme="minorEastAsia"/>
          <w:color w:val="000000"/>
          <w:sz w:val="24"/>
          <w:szCs w:val="24"/>
        </w:rPr>
        <w:t>eml</w:t>
      </w:r>
      <w:r w:rsidR="008B1AE3" w:rsidRPr="00AE1181">
        <w:rPr>
          <w:rFonts w:eastAsiaTheme="minorEastAsia"/>
          <w:color w:val="000000"/>
          <w:sz w:val="24"/>
          <w:szCs w:val="24"/>
        </w:rPr>
        <w:t xml:space="preserve"> </w:t>
      </w:r>
      <w:r w:rsidR="008B1AE3" w:rsidRPr="00AE1181">
        <w:rPr>
          <w:rFonts w:eastAsiaTheme="minorEastAsia"/>
          <w:color w:val="000000"/>
          <w:sz w:val="24"/>
          <w:szCs w:val="24"/>
        </w:rPr>
        <w:t>软件，结合</w:t>
      </w:r>
      <w:r w:rsidRPr="00AE1181">
        <w:rPr>
          <w:rFonts w:eastAsiaTheme="minorEastAsia"/>
          <w:color w:val="000000"/>
          <w:sz w:val="24"/>
          <w:szCs w:val="24"/>
        </w:rPr>
        <w:t>AS</w:t>
      </w:r>
      <w:r w:rsidR="00447EA2" w:rsidRPr="00AE1181">
        <w:rPr>
          <w:rFonts w:eastAsiaTheme="minorEastAsia"/>
          <w:color w:val="000000"/>
          <w:sz w:val="24"/>
          <w:szCs w:val="24"/>
        </w:rPr>
        <w:t>R</w:t>
      </w:r>
      <w:r w:rsidRPr="00AE1181">
        <w:rPr>
          <w:rFonts w:eastAsiaTheme="minorEastAsia"/>
          <w:color w:val="000000"/>
          <w:sz w:val="24"/>
          <w:szCs w:val="24"/>
        </w:rPr>
        <w:t>eml</w:t>
      </w:r>
      <w:r w:rsidR="008B1AE3" w:rsidRPr="00AE1181">
        <w:rPr>
          <w:rFonts w:eastAsiaTheme="minorEastAsia"/>
          <w:color w:val="000000"/>
          <w:sz w:val="24"/>
          <w:szCs w:val="24"/>
        </w:rPr>
        <w:t>的混线性模型</w:t>
      </w:r>
      <w:r w:rsidR="001677EC" w:rsidRPr="00AE1181">
        <w:rPr>
          <w:rFonts w:eastAsiaTheme="minorEastAsia" w:hint="eastAsia"/>
          <w:color w:val="000000"/>
          <w:sz w:val="24"/>
          <w:szCs w:val="24"/>
        </w:rPr>
        <w:t>拟合和计算</w:t>
      </w:r>
      <w:r w:rsidR="008B1AE3" w:rsidRPr="00AE1181">
        <w:rPr>
          <w:rFonts w:eastAsiaTheme="minorEastAsia"/>
          <w:color w:val="000000"/>
          <w:sz w:val="24"/>
          <w:szCs w:val="24"/>
        </w:rPr>
        <w:t>优势与</w:t>
      </w:r>
      <w:r w:rsidR="008B1AE3" w:rsidRPr="00AE1181">
        <w:rPr>
          <w:rFonts w:eastAsiaTheme="minorEastAsia"/>
          <w:color w:val="000000"/>
          <w:sz w:val="24"/>
          <w:szCs w:val="24"/>
        </w:rPr>
        <w:t>R</w:t>
      </w:r>
      <w:r w:rsidR="00E76BF0" w:rsidRPr="00AE1181">
        <w:rPr>
          <w:rFonts w:eastAsiaTheme="minorEastAsia" w:hint="eastAsia"/>
          <w:color w:val="000000"/>
          <w:sz w:val="24"/>
          <w:szCs w:val="24"/>
        </w:rPr>
        <w:t>语言</w:t>
      </w:r>
      <w:r w:rsidR="008B1AE3" w:rsidRPr="00AE1181">
        <w:rPr>
          <w:rFonts w:eastAsiaTheme="minorEastAsia"/>
          <w:color w:val="000000"/>
          <w:sz w:val="24"/>
          <w:szCs w:val="24"/>
        </w:rPr>
        <w:t>的</w:t>
      </w:r>
      <w:r w:rsidR="001677EC" w:rsidRPr="00AE1181">
        <w:rPr>
          <w:rFonts w:eastAsiaTheme="minorEastAsia" w:hint="eastAsia"/>
          <w:color w:val="000000"/>
          <w:sz w:val="24"/>
          <w:szCs w:val="24"/>
        </w:rPr>
        <w:t>优点</w:t>
      </w:r>
      <w:r w:rsidR="008B1AE3" w:rsidRPr="00AE1181">
        <w:rPr>
          <w:rFonts w:eastAsiaTheme="minorEastAsia"/>
          <w:color w:val="000000"/>
          <w:sz w:val="24"/>
          <w:szCs w:val="24"/>
        </w:rPr>
        <w:t>，</w:t>
      </w:r>
      <w:r w:rsidR="00AB3EAA" w:rsidRPr="00AE1181">
        <w:rPr>
          <w:rFonts w:eastAsiaTheme="minorEastAsia" w:hint="eastAsia"/>
          <w:color w:val="000000"/>
          <w:sz w:val="24"/>
          <w:szCs w:val="24"/>
        </w:rPr>
        <w:t>广泛应用于</w:t>
      </w:r>
      <w:r w:rsidR="00A84497" w:rsidRPr="00AE1181">
        <w:rPr>
          <w:rFonts w:eastAsiaTheme="minorEastAsia" w:hint="eastAsia"/>
          <w:color w:val="000000"/>
          <w:sz w:val="24"/>
          <w:szCs w:val="24"/>
        </w:rPr>
        <w:t>遗传及生命科学领域</w:t>
      </w:r>
      <w:r w:rsidR="00AB3EAA" w:rsidRPr="00AE1181">
        <w:rPr>
          <w:rFonts w:eastAsiaTheme="minorEastAsia" w:hint="eastAsia"/>
          <w:color w:val="000000"/>
          <w:sz w:val="24"/>
          <w:szCs w:val="24"/>
        </w:rPr>
        <w:t>的</w:t>
      </w:r>
      <w:r w:rsidR="008B1AE3" w:rsidRPr="00AE1181">
        <w:rPr>
          <w:rFonts w:eastAsiaTheme="minorEastAsia"/>
          <w:color w:val="000000"/>
          <w:sz w:val="24"/>
          <w:szCs w:val="24"/>
        </w:rPr>
        <w:t>科研及生产中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。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2019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年最新版</w:t>
      </w:r>
      <w:r w:rsidR="00550133" w:rsidRPr="00AE1181">
        <w:rPr>
          <w:rFonts w:eastAsiaTheme="minorEastAsia"/>
          <w:color w:val="000000"/>
          <w:sz w:val="24"/>
          <w:szCs w:val="24"/>
        </w:rPr>
        <w:t xml:space="preserve">ASReml-R 4 </w:t>
      </w:r>
      <w:r w:rsidR="00550133" w:rsidRPr="00AE1181">
        <w:rPr>
          <w:rFonts w:eastAsiaTheme="minorEastAsia" w:hint="eastAsia"/>
          <w:color w:val="000000"/>
          <w:sz w:val="24"/>
          <w:szCs w:val="24"/>
        </w:rPr>
        <w:t>版已全球发布，新版在算法上做了增进和调整，命名和语句更加清晰规整，一些上功能做了完善和扩充，并引入了一些新的函数。</w:t>
      </w:r>
      <w:r w:rsidR="006B2E40" w:rsidRPr="00AE1181">
        <w:rPr>
          <w:rFonts w:eastAsiaTheme="minorEastAsia"/>
          <w:color w:val="000000"/>
          <w:sz w:val="24"/>
          <w:szCs w:val="24"/>
        </w:rPr>
        <w:t>北京维斯恩思软件有限责任公司（</w:t>
      </w:r>
      <w:r w:rsidR="006B2E40" w:rsidRPr="00AE1181">
        <w:rPr>
          <w:rFonts w:eastAsiaTheme="minorEastAsia"/>
          <w:color w:val="000000"/>
          <w:sz w:val="24"/>
          <w:szCs w:val="24"/>
        </w:rPr>
        <w:t>VSNC</w:t>
      </w:r>
      <w:r w:rsidR="006B2E40" w:rsidRPr="00AE1181">
        <w:rPr>
          <w:rFonts w:eastAsiaTheme="minorEastAsia"/>
          <w:color w:val="000000"/>
          <w:sz w:val="24"/>
          <w:szCs w:val="24"/>
        </w:rPr>
        <w:t>）作为</w:t>
      </w:r>
      <w:r w:rsidR="006B2E40" w:rsidRPr="00AE1181">
        <w:rPr>
          <w:rFonts w:eastAsiaTheme="minorEastAsia"/>
          <w:color w:val="000000"/>
          <w:sz w:val="24"/>
          <w:szCs w:val="24"/>
        </w:rPr>
        <w:t>AS</w:t>
      </w:r>
      <w:r w:rsidR="00BC1CB9" w:rsidRPr="00AE1181">
        <w:rPr>
          <w:rFonts w:eastAsiaTheme="minorEastAsia"/>
          <w:color w:val="000000"/>
          <w:sz w:val="24"/>
          <w:szCs w:val="24"/>
        </w:rPr>
        <w:t>R</w:t>
      </w:r>
      <w:r w:rsidR="006B2E40" w:rsidRPr="00AE1181">
        <w:rPr>
          <w:rFonts w:eastAsiaTheme="minorEastAsia"/>
          <w:color w:val="000000"/>
          <w:sz w:val="24"/>
          <w:szCs w:val="24"/>
        </w:rPr>
        <w:t>eml</w:t>
      </w:r>
      <w:r w:rsidR="006B2E40" w:rsidRPr="00AE1181">
        <w:rPr>
          <w:rFonts w:eastAsiaTheme="minorEastAsia"/>
          <w:color w:val="000000"/>
          <w:sz w:val="24"/>
          <w:szCs w:val="24"/>
        </w:rPr>
        <w:t>在华区唯一</w:t>
      </w:r>
      <w:bookmarkStart w:id="1" w:name="_GoBack"/>
      <w:bookmarkEnd w:id="1"/>
      <w:r w:rsidR="00E76BF0" w:rsidRPr="00AE1181">
        <w:rPr>
          <w:rFonts w:eastAsiaTheme="minorEastAsia" w:hint="eastAsia"/>
          <w:color w:val="000000"/>
          <w:sz w:val="24"/>
          <w:szCs w:val="24"/>
        </w:rPr>
        <w:t>子</w:t>
      </w:r>
      <w:r w:rsidR="006B2E40" w:rsidRPr="00AE1181">
        <w:rPr>
          <w:rFonts w:eastAsiaTheme="minorEastAsia"/>
          <w:color w:val="000000"/>
          <w:sz w:val="24"/>
          <w:szCs w:val="24"/>
        </w:rPr>
        <w:t>公司，应广大院校企业科研工作者学习及交流需求，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将</w:t>
      </w:r>
      <w:r w:rsidR="006B2E40" w:rsidRPr="00AE1181">
        <w:rPr>
          <w:rFonts w:eastAsiaTheme="minorEastAsia"/>
          <w:color w:val="000000"/>
          <w:sz w:val="24"/>
          <w:szCs w:val="24"/>
        </w:rPr>
        <w:t>于</w:t>
      </w:r>
      <w:r w:rsidR="006B2E40" w:rsidRPr="00AE1181">
        <w:rPr>
          <w:rFonts w:eastAsiaTheme="minorEastAsia"/>
          <w:color w:val="000000"/>
          <w:sz w:val="24"/>
          <w:szCs w:val="24"/>
        </w:rPr>
        <w:t>201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9</w:t>
      </w:r>
      <w:r w:rsidR="006B2E40" w:rsidRPr="00AE1181">
        <w:rPr>
          <w:rFonts w:eastAsiaTheme="minorEastAsia"/>
          <w:color w:val="000000"/>
          <w:sz w:val="24"/>
          <w:szCs w:val="24"/>
        </w:rPr>
        <w:t>年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3</w:t>
      </w:r>
      <w:r w:rsidR="006B2E40" w:rsidRPr="00AE1181">
        <w:rPr>
          <w:rFonts w:eastAsiaTheme="minorEastAsia"/>
          <w:color w:val="000000"/>
          <w:sz w:val="24"/>
          <w:szCs w:val="24"/>
        </w:rPr>
        <w:t>月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30</w:t>
      </w:r>
      <w:r w:rsidR="006B2E40" w:rsidRPr="00AE1181">
        <w:rPr>
          <w:rFonts w:eastAsiaTheme="minorEastAsia"/>
          <w:color w:val="000000"/>
          <w:sz w:val="24"/>
          <w:szCs w:val="24"/>
        </w:rPr>
        <w:t>-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31</w:t>
      </w:r>
      <w:r w:rsidR="006B2E40" w:rsidRPr="00AE1181">
        <w:rPr>
          <w:rFonts w:eastAsiaTheme="minorEastAsia"/>
          <w:color w:val="000000"/>
          <w:sz w:val="24"/>
          <w:szCs w:val="24"/>
        </w:rPr>
        <w:t>日在北京举办《</w:t>
      </w:r>
      <w:r w:rsidR="006B2E40" w:rsidRPr="00AE1181">
        <w:rPr>
          <w:rFonts w:eastAsiaTheme="minorEastAsia"/>
          <w:color w:val="000000"/>
          <w:sz w:val="24"/>
          <w:szCs w:val="24"/>
        </w:rPr>
        <w:t>R</w:t>
      </w:r>
      <w:r w:rsidR="006B2E40" w:rsidRPr="00AE1181">
        <w:rPr>
          <w:rFonts w:eastAsiaTheme="minorEastAsia"/>
          <w:color w:val="000000"/>
          <w:sz w:val="24"/>
          <w:szCs w:val="24"/>
        </w:rPr>
        <w:t>与</w:t>
      </w:r>
      <w:r w:rsidR="006B2E40" w:rsidRPr="00AE1181">
        <w:rPr>
          <w:rFonts w:eastAsiaTheme="minorEastAsia"/>
          <w:color w:val="000000"/>
          <w:sz w:val="24"/>
          <w:szCs w:val="24"/>
        </w:rPr>
        <w:t>AS</w:t>
      </w:r>
      <w:r w:rsidR="00BC1CB9" w:rsidRPr="00AE1181">
        <w:rPr>
          <w:rFonts w:eastAsiaTheme="minorEastAsia"/>
          <w:color w:val="000000"/>
          <w:sz w:val="24"/>
          <w:szCs w:val="24"/>
        </w:rPr>
        <w:t>R</w:t>
      </w:r>
      <w:r w:rsidR="006B2E40" w:rsidRPr="00AE1181">
        <w:rPr>
          <w:rFonts w:eastAsiaTheme="minorEastAsia"/>
          <w:color w:val="000000"/>
          <w:sz w:val="24"/>
          <w:szCs w:val="24"/>
        </w:rPr>
        <w:t xml:space="preserve">eml-R </w:t>
      </w:r>
      <w:r w:rsidR="006B2E40" w:rsidRPr="00AE1181">
        <w:rPr>
          <w:rFonts w:eastAsiaTheme="minorEastAsia"/>
          <w:color w:val="000000"/>
          <w:sz w:val="24"/>
          <w:szCs w:val="24"/>
        </w:rPr>
        <w:t>遗传参数评估培训会</w:t>
      </w:r>
      <w:r w:rsidR="006B2E40" w:rsidRPr="00AE1181">
        <w:rPr>
          <w:rFonts w:eastAsiaTheme="minorEastAsia" w:hint="eastAsia"/>
          <w:color w:val="000000"/>
          <w:sz w:val="24"/>
          <w:szCs w:val="24"/>
        </w:rPr>
        <w:t>全基因组选择培训会</w:t>
      </w:r>
      <w:r w:rsidR="00A16317" w:rsidRPr="00AE1181">
        <w:rPr>
          <w:rFonts w:eastAsiaTheme="minorEastAsia"/>
          <w:color w:val="000000"/>
          <w:sz w:val="24"/>
          <w:szCs w:val="24"/>
        </w:rPr>
        <w:t>》。</w:t>
      </w:r>
    </w:p>
    <w:p w14:paraId="6074CB28" w14:textId="2AD8E9A0" w:rsidR="006B2E40" w:rsidRPr="00AE1181" w:rsidRDefault="006B2E40" w:rsidP="00AB3EAA">
      <w:pPr>
        <w:spacing w:line="312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AE1181">
        <w:rPr>
          <w:rFonts w:eastAsiaTheme="minorEastAsia"/>
          <w:color w:val="000000"/>
          <w:sz w:val="24"/>
          <w:szCs w:val="24"/>
        </w:rPr>
        <w:t>讲师将结合国内外培训精选案例</w:t>
      </w:r>
      <w:r w:rsidR="00A16317" w:rsidRPr="00AE1181">
        <w:rPr>
          <w:rFonts w:eastAsiaTheme="minorEastAsia" w:hint="eastAsia"/>
          <w:color w:val="000000"/>
          <w:sz w:val="24"/>
          <w:szCs w:val="24"/>
        </w:rPr>
        <w:t>、领域</w:t>
      </w:r>
      <w:r w:rsidR="002E7733" w:rsidRPr="00AE1181">
        <w:rPr>
          <w:rFonts w:eastAsiaTheme="minorEastAsia" w:hint="eastAsia"/>
          <w:color w:val="000000"/>
          <w:sz w:val="24"/>
          <w:szCs w:val="24"/>
        </w:rPr>
        <w:t>研究</w:t>
      </w:r>
      <w:r w:rsidR="00A16317" w:rsidRPr="00AE1181">
        <w:rPr>
          <w:rFonts w:eastAsiaTheme="minorEastAsia" w:hint="eastAsia"/>
          <w:color w:val="000000"/>
          <w:sz w:val="24"/>
          <w:szCs w:val="24"/>
        </w:rPr>
        <w:t>内容及新版软件</w:t>
      </w:r>
      <w:r w:rsidRPr="00AE1181">
        <w:rPr>
          <w:rFonts w:eastAsiaTheme="minorEastAsia"/>
          <w:color w:val="000000"/>
          <w:sz w:val="24"/>
          <w:szCs w:val="24"/>
        </w:rPr>
        <w:t>，进行讲解演示，通过学员现场实操练习，共同学习交流如何利用</w:t>
      </w:r>
      <w:r w:rsidRPr="00AE1181">
        <w:rPr>
          <w:rFonts w:eastAsiaTheme="minorEastAsia"/>
          <w:color w:val="000000"/>
          <w:sz w:val="24"/>
          <w:szCs w:val="24"/>
        </w:rPr>
        <w:t>AS</w:t>
      </w:r>
      <w:r w:rsidR="00BC1CB9" w:rsidRPr="00AE1181">
        <w:rPr>
          <w:rFonts w:eastAsiaTheme="minorEastAsia"/>
          <w:color w:val="000000"/>
          <w:sz w:val="24"/>
          <w:szCs w:val="24"/>
        </w:rPr>
        <w:t>R</w:t>
      </w:r>
      <w:r w:rsidRPr="00AE1181">
        <w:rPr>
          <w:rFonts w:eastAsiaTheme="minorEastAsia"/>
          <w:color w:val="000000"/>
          <w:sz w:val="24"/>
          <w:szCs w:val="24"/>
        </w:rPr>
        <w:t>eml-R</w:t>
      </w:r>
      <w:r w:rsidR="009840E7" w:rsidRPr="00AE1181">
        <w:rPr>
          <w:rFonts w:eastAsiaTheme="minorEastAsia" w:hint="eastAsia"/>
          <w:color w:val="000000"/>
          <w:sz w:val="24"/>
          <w:szCs w:val="24"/>
        </w:rPr>
        <w:t>科学</w:t>
      </w:r>
      <w:r w:rsidRPr="00AE1181">
        <w:rPr>
          <w:rFonts w:eastAsiaTheme="minorEastAsia"/>
          <w:color w:val="000000"/>
          <w:sz w:val="24"/>
          <w:szCs w:val="24"/>
        </w:rPr>
        <w:t>高效地解决科研及生产相关工作中的数据分析问题，欢迎正在</w:t>
      </w:r>
      <w:r w:rsidR="00BB1E73" w:rsidRPr="00AE1181">
        <w:rPr>
          <w:rFonts w:eastAsiaTheme="minorEastAsia" w:hint="eastAsia"/>
          <w:color w:val="000000"/>
          <w:sz w:val="24"/>
          <w:szCs w:val="24"/>
        </w:rPr>
        <w:t>及即将</w:t>
      </w:r>
      <w:r w:rsidRPr="00AE1181">
        <w:rPr>
          <w:rFonts w:eastAsiaTheme="minorEastAsia"/>
          <w:color w:val="000000"/>
          <w:sz w:val="24"/>
          <w:szCs w:val="24"/>
        </w:rPr>
        <w:t>从事相关研究及工作的人员前来学习</w:t>
      </w:r>
      <w:r w:rsidRPr="00AE1181">
        <w:rPr>
          <w:rFonts w:eastAsiaTheme="minorEastAsia" w:hint="eastAsia"/>
          <w:color w:val="000000"/>
          <w:sz w:val="24"/>
          <w:szCs w:val="24"/>
        </w:rPr>
        <w:t>交流</w:t>
      </w:r>
      <w:r w:rsidRPr="00AE1181">
        <w:rPr>
          <w:rFonts w:eastAsiaTheme="minorEastAsia"/>
          <w:color w:val="000000"/>
          <w:sz w:val="24"/>
          <w:szCs w:val="24"/>
        </w:rPr>
        <w:t>。</w:t>
      </w:r>
    </w:p>
    <w:p w14:paraId="2DE390E5" w14:textId="77777777" w:rsidR="00A84497" w:rsidRPr="00AE1181" w:rsidRDefault="00A84497" w:rsidP="00AB3EAA">
      <w:pPr>
        <w:spacing w:line="312" w:lineRule="auto"/>
        <w:ind w:firstLineChars="200" w:firstLine="480"/>
        <w:rPr>
          <w:color w:val="000000"/>
          <w:kern w:val="0"/>
          <w:sz w:val="24"/>
          <w:szCs w:val="24"/>
        </w:rPr>
      </w:pPr>
      <w:r w:rsidRPr="00AE1181">
        <w:rPr>
          <w:rFonts w:hint="eastAsia"/>
          <w:color w:val="000000"/>
          <w:sz w:val="24"/>
          <w:szCs w:val="24"/>
        </w:rPr>
        <w:t>往期回顾：</w:t>
      </w:r>
      <w:hyperlink r:id="rId9" w:history="1">
        <w:r w:rsidRPr="00AE1181">
          <w:rPr>
            <w:rStyle w:val="a8"/>
            <w:sz w:val="24"/>
            <w:szCs w:val="24"/>
          </w:rPr>
          <w:t>http://www.vsnc.com.cn/event-cn/</w:t>
        </w:r>
      </w:hyperlink>
    </w:p>
    <w:p w14:paraId="0E3A6AD9" w14:textId="77777777" w:rsidR="00A84497" w:rsidRPr="00AE1181" w:rsidRDefault="00A84497" w:rsidP="00AB3EAA">
      <w:pPr>
        <w:spacing w:beforeLines="50" w:before="156" w:line="312" w:lineRule="auto"/>
        <w:rPr>
          <w:b/>
          <w:color w:val="C00000"/>
          <w:sz w:val="24"/>
          <w:szCs w:val="24"/>
        </w:rPr>
      </w:pPr>
      <w:r w:rsidRPr="00AE1181">
        <w:rPr>
          <w:rFonts w:hint="eastAsia"/>
          <w:b/>
          <w:color w:val="C00000"/>
          <w:sz w:val="24"/>
          <w:szCs w:val="24"/>
        </w:rPr>
        <w:t>培训目标：</w:t>
      </w:r>
    </w:p>
    <w:p w14:paraId="7E822156" w14:textId="77777777" w:rsidR="0003247A" w:rsidRPr="00AE1181" w:rsidRDefault="0003247A" w:rsidP="0003247A">
      <w:pPr>
        <w:pStyle w:val="ad"/>
        <w:widowControl w:val="0"/>
        <w:numPr>
          <w:ilvl w:val="0"/>
          <w:numId w:val="29"/>
        </w:numPr>
        <w:spacing w:after="0" w:line="288" w:lineRule="auto"/>
        <w:jc w:val="both"/>
        <w:rPr>
          <w:color w:val="000000"/>
          <w:sz w:val="21"/>
          <w:szCs w:val="21"/>
        </w:rPr>
      </w:pPr>
      <w:r w:rsidRPr="00AE1181">
        <w:rPr>
          <w:rFonts w:hint="eastAsia"/>
          <w:color w:val="000000"/>
          <w:sz w:val="21"/>
          <w:szCs w:val="21"/>
        </w:rPr>
        <w:t>对亟待解决的科研、生产、文章中数据分析任务或疑惑，通过现场学习实操，及面对面专业讲师、同领域学员交流，帮助参会者快速找到适合自己的解决方案，</w:t>
      </w:r>
      <w:r w:rsidRPr="00AE1181">
        <w:rPr>
          <w:rFonts w:hint="eastAsia"/>
          <w:color w:val="000000"/>
          <w:sz w:val="21"/>
          <w:szCs w:val="21"/>
        </w:rPr>
        <w:t xml:space="preserve"> </w:t>
      </w:r>
      <w:r w:rsidRPr="00AE1181">
        <w:rPr>
          <w:rFonts w:hint="eastAsia"/>
          <w:color w:val="000000"/>
          <w:sz w:val="21"/>
          <w:szCs w:val="21"/>
        </w:rPr>
        <w:t>避免个人长期摸索困境；</w:t>
      </w:r>
    </w:p>
    <w:p w14:paraId="6145CA1D" w14:textId="77777777" w:rsidR="0003247A" w:rsidRPr="00AE1181" w:rsidRDefault="0003247A" w:rsidP="0003247A">
      <w:pPr>
        <w:pStyle w:val="ad"/>
        <w:widowControl w:val="0"/>
        <w:numPr>
          <w:ilvl w:val="0"/>
          <w:numId w:val="30"/>
        </w:numPr>
        <w:spacing w:after="0" w:line="288" w:lineRule="auto"/>
        <w:jc w:val="both"/>
        <w:rPr>
          <w:color w:val="000000"/>
          <w:sz w:val="21"/>
          <w:szCs w:val="21"/>
        </w:rPr>
      </w:pPr>
      <w:r w:rsidRPr="00AE1181">
        <w:rPr>
          <w:rFonts w:hint="eastAsia"/>
          <w:color w:val="000000"/>
          <w:sz w:val="21"/>
          <w:szCs w:val="21"/>
        </w:rPr>
        <w:t>开拓思路，除了常规方法，探索现有数据还可以做哪些更深入分析挖掘，或试验补充，提高结果价值；</w:t>
      </w:r>
    </w:p>
    <w:p w14:paraId="4D67ADB3" w14:textId="77777777" w:rsidR="0003247A" w:rsidRPr="00AE1181" w:rsidRDefault="0003247A" w:rsidP="0003247A">
      <w:pPr>
        <w:pStyle w:val="ad"/>
        <w:widowControl w:val="0"/>
        <w:numPr>
          <w:ilvl w:val="0"/>
          <w:numId w:val="30"/>
        </w:numPr>
        <w:spacing w:after="0" w:line="288" w:lineRule="auto"/>
        <w:jc w:val="both"/>
        <w:rPr>
          <w:color w:val="000000"/>
          <w:sz w:val="21"/>
          <w:szCs w:val="21"/>
        </w:rPr>
      </w:pPr>
      <w:r w:rsidRPr="00AE1181">
        <w:rPr>
          <w:rFonts w:hint="eastAsia"/>
          <w:color w:val="000000"/>
          <w:sz w:val="21"/>
          <w:szCs w:val="21"/>
        </w:rPr>
        <w:t>通过系统的学习及实践，逐个击破问题疑点，快速入门并熟练掌握专业软件解决问题，提高学习效率；</w:t>
      </w:r>
    </w:p>
    <w:p w14:paraId="1D7F8CD6" w14:textId="77777777" w:rsidR="0003247A" w:rsidRPr="00AE1181" w:rsidRDefault="0003247A" w:rsidP="0003247A">
      <w:pPr>
        <w:pStyle w:val="ad"/>
        <w:widowControl w:val="0"/>
        <w:numPr>
          <w:ilvl w:val="0"/>
          <w:numId w:val="30"/>
        </w:numPr>
        <w:spacing w:after="0" w:line="288" w:lineRule="auto"/>
        <w:jc w:val="both"/>
        <w:rPr>
          <w:color w:val="000000"/>
          <w:sz w:val="21"/>
          <w:szCs w:val="21"/>
          <w:lang w:val="en-GB"/>
        </w:rPr>
      </w:pPr>
      <w:r w:rsidRPr="00AE1181">
        <w:rPr>
          <w:rFonts w:hint="eastAsia"/>
          <w:color w:val="000000"/>
          <w:sz w:val="21"/>
          <w:szCs w:val="21"/>
        </w:rPr>
        <w:t>通过学习该领域前沿内容及方法，为顺利进行即将开展的科研、生产工作做好必要准备。</w:t>
      </w:r>
    </w:p>
    <w:p w14:paraId="7BA295DE" w14:textId="2CFEC57E" w:rsidR="00666900" w:rsidRPr="00AE1181" w:rsidRDefault="00201CE1" w:rsidP="00A33F5B">
      <w:pPr>
        <w:spacing w:beforeLines="50" w:before="156" w:line="312" w:lineRule="auto"/>
        <w:ind w:firstLineChars="200" w:firstLine="482"/>
        <w:rPr>
          <w:sz w:val="24"/>
          <w:szCs w:val="24"/>
        </w:rPr>
      </w:pPr>
      <w:r w:rsidRPr="00AE1181">
        <w:rPr>
          <w:rFonts w:eastAsiaTheme="minorEastAsia"/>
          <w:b/>
          <w:sz w:val="24"/>
          <w:szCs w:val="24"/>
        </w:rPr>
        <w:t>背景简介：</w:t>
      </w:r>
      <w:r w:rsidR="0048412C" w:rsidRPr="00AE1181">
        <w:rPr>
          <w:rFonts w:hint="eastAsia"/>
          <w:sz w:val="24"/>
          <w:szCs w:val="24"/>
        </w:rPr>
        <w:t>ASReml</w:t>
      </w:r>
      <w:r w:rsidR="0048412C" w:rsidRPr="00AE1181">
        <w:rPr>
          <w:rFonts w:hint="eastAsia"/>
          <w:sz w:val="24"/>
          <w:szCs w:val="24"/>
        </w:rPr>
        <w:t>软件由</w:t>
      </w:r>
      <w:r w:rsidR="0048412C" w:rsidRPr="00AE1181">
        <w:rPr>
          <w:sz w:val="24"/>
          <w:szCs w:val="24"/>
        </w:rPr>
        <w:t>“</w:t>
      </w:r>
      <w:r w:rsidR="0048412C" w:rsidRPr="00AE1181">
        <w:rPr>
          <w:rFonts w:hint="eastAsia"/>
          <w:sz w:val="24"/>
          <w:szCs w:val="24"/>
        </w:rPr>
        <w:t>世界现代农业科学发源地</w:t>
      </w:r>
      <w:r w:rsidR="0048412C" w:rsidRPr="00AE1181">
        <w:rPr>
          <w:sz w:val="24"/>
          <w:szCs w:val="24"/>
        </w:rPr>
        <w:t>”——</w:t>
      </w:r>
      <w:r w:rsidR="0048412C" w:rsidRPr="00AE1181">
        <w:rPr>
          <w:rFonts w:hint="eastAsia"/>
          <w:sz w:val="24"/>
          <w:szCs w:val="24"/>
        </w:rPr>
        <w:t>英国洛桑试验中心的众多科研专家</w:t>
      </w:r>
      <w:r w:rsidR="0048412C" w:rsidRPr="00AE1181">
        <w:rPr>
          <w:rFonts w:eastAsiaTheme="minorEastAsia"/>
          <w:sz w:val="24"/>
          <w:szCs w:val="24"/>
        </w:rPr>
        <w:t>与</w:t>
      </w:r>
      <w:r w:rsidR="0048412C" w:rsidRPr="00AE1181">
        <w:rPr>
          <w:rFonts w:eastAsiaTheme="minorEastAsia"/>
          <w:color w:val="000000"/>
          <w:sz w:val="24"/>
          <w:szCs w:val="24"/>
        </w:rPr>
        <w:t>NSW Department of Primary Industries</w:t>
      </w:r>
      <w:r w:rsidR="0048412C" w:rsidRPr="00AE1181">
        <w:rPr>
          <w:rFonts w:eastAsiaTheme="minorEastAsia"/>
          <w:color w:val="000000"/>
          <w:sz w:val="24"/>
          <w:szCs w:val="24"/>
        </w:rPr>
        <w:t>的</w:t>
      </w:r>
      <w:r w:rsidR="0048412C" w:rsidRPr="00AE1181">
        <w:rPr>
          <w:rFonts w:eastAsiaTheme="minorEastAsia"/>
          <w:color w:val="000000"/>
          <w:sz w:val="24"/>
          <w:szCs w:val="24"/>
        </w:rPr>
        <w:t>Arthur Gilmour</w:t>
      </w:r>
      <w:r w:rsidR="0048412C" w:rsidRPr="00AE1181">
        <w:rPr>
          <w:rFonts w:eastAsiaTheme="minorEastAsia"/>
          <w:color w:val="000000"/>
          <w:sz w:val="24"/>
          <w:szCs w:val="24"/>
        </w:rPr>
        <w:t>博士</w:t>
      </w:r>
      <w:r w:rsidR="0048412C" w:rsidRPr="00AE1181">
        <w:rPr>
          <w:rFonts w:hint="eastAsia"/>
          <w:sz w:val="24"/>
          <w:szCs w:val="24"/>
        </w:rPr>
        <w:t>开发，并流行于全球院校及企业科研生产领域，</w:t>
      </w:r>
      <w:r w:rsidR="002914C2" w:rsidRPr="00AE1181">
        <w:rPr>
          <w:rFonts w:hint="eastAsia"/>
          <w:sz w:val="24"/>
          <w:szCs w:val="24"/>
        </w:rPr>
        <w:t>得到国际领域高度认可，并在文章投稿中得到众多国际审稿人推荐。</w:t>
      </w:r>
      <w:r w:rsidR="00A33F5B" w:rsidRPr="00AE1181">
        <w:rPr>
          <w:rFonts w:hint="eastAsia"/>
          <w:sz w:val="24"/>
          <w:szCs w:val="24"/>
        </w:rPr>
        <w:t>软件基于混合线性模型的广泛应用，高效精准的算法和灵活多变的模型拟合，用以</w:t>
      </w:r>
      <w:r w:rsidR="0048412C" w:rsidRPr="00AE1181">
        <w:rPr>
          <w:rFonts w:eastAsiaTheme="minorEastAsia"/>
          <w:color w:val="000000"/>
          <w:sz w:val="24"/>
          <w:szCs w:val="24"/>
        </w:rPr>
        <w:t>实现大数据高效、快速的分析，</w:t>
      </w:r>
      <w:r w:rsidR="00501B35" w:rsidRPr="00AE1181">
        <w:rPr>
          <w:rFonts w:eastAsiaTheme="minorEastAsia" w:hint="eastAsia"/>
          <w:color w:val="000000"/>
          <w:sz w:val="24"/>
          <w:szCs w:val="24"/>
        </w:rPr>
        <w:t>且</w:t>
      </w:r>
      <w:r w:rsidR="0048412C" w:rsidRPr="00AE1181">
        <w:rPr>
          <w:rFonts w:eastAsiaTheme="minorEastAsia"/>
          <w:color w:val="000000"/>
          <w:sz w:val="24"/>
          <w:szCs w:val="24"/>
        </w:rPr>
        <w:t>操作简单灵活，尤其在遗传分析领域享誉盛名</w:t>
      </w:r>
      <w:r w:rsidR="00501B35" w:rsidRPr="00AE1181">
        <w:rPr>
          <w:rFonts w:eastAsiaTheme="minorEastAsia" w:hint="eastAsia"/>
          <w:color w:val="000000"/>
          <w:sz w:val="24"/>
          <w:szCs w:val="24"/>
        </w:rPr>
        <w:t>。</w:t>
      </w:r>
      <w:r w:rsidR="00666900" w:rsidRPr="00AE1181">
        <w:rPr>
          <w:rFonts w:eastAsiaTheme="minorEastAsia"/>
          <w:color w:val="000000"/>
          <w:sz w:val="24"/>
          <w:szCs w:val="24"/>
        </w:rPr>
        <w:t>目前，</w:t>
      </w:r>
      <w:r w:rsidR="0061351F" w:rsidRPr="00AE1181">
        <w:rPr>
          <w:rFonts w:eastAsiaTheme="minorEastAsia"/>
          <w:color w:val="000000"/>
          <w:sz w:val="24"/>
          <w:szCs w:val="24"/>
        </w:rPr>
        <w:t>AS</w:t>
      </w:r>
      <w:r w:rsidR="00DD64B9" w:rsidRPr="00AE1181">
        <w:rPr>
          <w:rFonts w:eastAsiaTheme="minorEastAsia"/>
          <w:color w:val="000000"/>
          <w:sz w:val="24"/>
          <w:szCs w:val="24"/>
        </w:rPr>
        <w:t>R</w:t>
      </w:r>
      <w:r w:rsidR="0061351F" w:rsidRPr="00AE1181">
        <w:rPr>
          <w:rFonts w:eastAsiaTheme="minorEastAsia"/>
          <w:color w:val="000000"/>
          <w:sz w:val="24"/>
          <w:szCs w:val="24"/>
        </w:rPr>
        <w:t>eml</w:t>
      </w:r>
      <w:r w:rsidR="00666900" w:rsidRPr="00AE1181">
        <w:rPr>
          <w:rFonts w:eastAsiaTheme="minorEastAsia"/>
          <w:color w:val="000000"/>
          <w:sz w:val="24"/>
          <w:szCs w:val="24"/>
        </w:rPr>
        <w:t>软件已在世界范围内广泛地应用于</w:t>
      </w:r>
      <w:r w:rsidR="002C2FFE" w:rsidRPr="00AE1181">
        <w:rPr>
          <w:rFonts w:eastAsiaTheme="minorEastAsia"/>
          <w:color w:val="000000"/>
          <w:sz w:val="24"/>
          <w:szCs w:val="24"/>
        </w:rPr>
        <w:t>动物、水产、</w:t>
      </w:r>
      <w:r w:rsidR="00666900" w:rsidRPr="00AE1181">
        <w:rPr>
          <w:rFonts w:eastAsiaTheme="minorEastAsia"/>
          <w:color w:val="000000"/>
          <w:sz w:val="24"/>
          <w:szCs w:val="24"/>
        </w:rPr>
        <w:t>林业</w:t>
      </w:r>
      <w:r w:rsidR="00960EB3" w:rsidRPr="00AE1181">
        <w:rPr>
          <w:rFonts w:eastAsiaTheme="minorEastAsia"/>
          <w:color w:val="000000"/>
          <w:sz w:val="24"/>
          <w:szCs w:val="24"/>
        </w:rPr>
        <w:t>、作物</w:t>
      </w:r>
      <w:r w:rsidR="00D9001E" w:rsidRPr="00AE1181">
        <w:rPr>
          <w:rFonts w:eastAsiaTheme="minorEastAsia"/>
          <w:color w:val="000000"/>
          <w:sz w:val="24"/>
          <w:szCs w:val="24"/>
        </w:rPr>
        <w:t>育种</w:t>
      </w:r>
      <w:r w:rsidR="0085614C" w:rsidRPr="00AE1181">
        <w:rPr>
          <w:rFonts w:eastAsiaTheme="minorEastAsia"/>
          <w:color w:val="000000"/>
          <w:sz w:val="24"/>
          <w:szCs w:val="24"/>
        </w:rPr>
        <w:t>及医学等众多</w:t>
      </w:r>
      <w:r w:rsidR="00666900" w:rsidRPr="00AE1181">
        <w:rPr>
          <w:rFonts w:eastAsiaTheme="minorEastAsia"/>
          <w:color w:val="000000"/>
          <w:sz w:val="24"/>
          <w:szCs w:val="24"/>
        </w:rPr>
        <w:t>领域的研究</w:t>
      </w:r>
      <w:r w:rsidR="0085614C" w:rsidRPr="00AE1181">
        <w:rPr>
          <w:rFonts w:eastAsiaTheme="minorEastAsia"/>
          <w:color w:val="000000"/>
          <w:sz w:val="24"/>
          <w:szCs w:val="24"/>
        </w:rPr>
        <w:t>，</w:t>
      </w:r>
      <w:r w:rsidR="002914C2" w:rsidRPr="00AE1181">
        <w:rPr>
          <w:rFonts w:hint="eastAsia"/>
          <w:sz w:val="24"/>
          <w:szCs w:val="24"/>
        </w:rPr>
        <w:t>其中国内客户覆盖中国区</w:t>
      </w:r>
      <w:r w:rsidR="002914C2" w:rsidRPr="00AE1181">
        <w:rPr>
          <w:sz w:val="24"/>
          <w:szCs w:val="24"/>
        </w:rPr>
        <w:t>90</w:t>
      </w:r>
      <w:r w:rsidR="002914C2" w:rsidRPr="00AE1181">
        <w:rPr>
          <w:rFonts w:hint="eastAsia"/>
          <w:sz w:val="24"/>
          <w:szCs w:val="24"/>
        </w:rPr>
        <w:t>％以上省</w:t>
      </w:r>
      <w:r w:rsidR="002914C2" w:rsidRPr="00AE1181">
        <w:rPr>
          <w:sz w:val="24"/>
          <w:szCs w:val="24"/>
        </w:rPr>
        <w:t>/</w:t>
      </w:r>
      <w:r w:rsidR="002914C2" w:rsidRPr="00AE1181">
        <w:rPr>
          <w:rFonts w:hint="eastAsia"/>
          <w:sz w:val="24"/>
          <w:szCs w:val="24"/>
        </w:rPr>
        <w:t>直辖市，</w:t>
      </w:r>
      <w:r w:rsidR="0085614C" w:rsidRPr="00AE1181">
        <w:rPr>
          <w:rFonts w:eastAsiaTheme="minorEastAsia"/>
          <w:color w:val="000000"/>
          <w:sz w:val="24"/>
          <w:szCs w:val="24"/>
        </w:rPr>
        <w:t>成为</w:t>
      </w:r>
      <w:r w:rsidR="00F31C5F" w:rsidRPr="00AE1181">
        <w:rPr>
          <w:rFonts w:eastAsiaTheme="minorEastAsia" w:hint="eastAsia"/>
          <w:color w:val="000000"/>
          <w:sz w:val="24"/>
          <w:szCs w:val="24"/>
        </w:rPr>
        <w:t>遗传及生命科学领域</w:t>
      </w:r>
      <w:r w:rsidR="0085614C" w:rsidRPr="00AE1181">
        <w:rPr>
          <w:rFonts w:eastAsiaTheme="minorEastAsia"/>
          <w:color w:val="000000"/>
          <w:sz w:val="24"/>
          <w:szCs w:val="24"/>
        </w:rPr>
        <w:t>工作者首选数据分析工具</w:t>
      </w:r>
      <w:r w:rsidR="00666900" w:rsidRPr="00AE1181">
        <w:rPr>
          <w:rFonts w:eastAsiaTheme="minorEastAsia"/>
          <w:color w:val="000000"/>
          <w:sz w:val="24"/>
          <w:szCs w:val="24"/>
        </w:rPr>
        <w:t>。</w:t>
      </w:r>
      <w:r w:rsidR="00AB3EAA" w:rsidRPr="00AE1181">
        <w:rPr>
          <w:rFonts w:eastAsiaTheme="minorEastAsia" w:hint="eastAsia"/>
          <w:color w:val="000000"/>
          <w:sz w:val="24"/>
          <w:szCs w:val="24"/>
        </w:rPr>
        <w:t>详情欢迎访问官网：</w:t>
      </w:r>
      <w:hyperlink r:id="rId10" w:history="1">
        <w:r w:rsidR="00AB3EAA" w:rsidRPr="00AE1181">
          <w:rPr>
            <w:rStyle w:val="a8"/>
            <w:sz w:val="24"/>
            <w:szCs w:val="24"/>
          </w:rPr>
          <w:t>http://www.vsnc.com.cn/</w:t>
        </w:r>
      </w:hyperlink>
    </w:p>
    <w:p w14:paraId="275C6BC6" w14:textId="77777777" w:rsidR="000E0A5C" w:rsidRPr="00AE1181" w:rsidRDefault="00CA230F" w:rsidP="001C1633">
      <w:pPr>
        <w:spacing w:before="120" w:line="312" w:lineRule="auto"/>
        <w:rPr>
          <w:rFonts w:eastAsiaTheme="minorEastAsia"/>
          <w:b/>
          <w:color w:val="C00000"/>
          <w:sz w:val="24"/>
          <w:szCs w:val="24"/>
        </w:rPr>
      </w:pPr>
      <w:r w:rsidRPr="00AE1181">
        <w:rPr>
          <w:rFonts w:eastAsiaTheme="minorEastAsia"/>
          <w:b/>
          <w:color w:val="C00000"/>
          <w:sz w:val="24"/>
          <w:szCs w:val="24"/>
        </w:rPr>
        <w:t>培训</w:t>
      </w:r>
      <w:r w:rsidR="0085614C" w:rsidRPr="00AE1181">
        <w:rPr>
          <w:rFonts w:eastAsiaTheme="minorEastAsia"/>
          <w:b/>
          <w:color w:val="C00000"/>
          <w:sz w:val="24"/>
          <w:szCs w:val="24"/>
        </w:rPr>
        <w:t>提供</w:t>
      </w:r>
      <w:r w:rsidR="000E0A5C" w:rsidRPr="00AE1181">
        <w:rPr>
          <w:rFonts w:eastAsiaTheme="minorEastAsia"/>
          <w:b/>
          <w:color w:val="C00000"/>
          <w:sz w:val="24"/>
          <w:szCs w:val="24"/>
        </w:rPr>
        <w:t>：</w:t>
      </w:r>
    </w:p>
    <w:p w14:paraId="1F9F43CD" w14:textId="0CD151B6" w:rsidR="003A5FCF" w:rsidRPr="00AE1181" w:rsidRDefault="00951A1D" w:rsidP="00AB3EAA">
      <w:pPr>
        <w:spacing w:line="288" w:lineRule="auto"/>
        <w:rPr>
          <w:rFonts w:eastAsiaTheme="minorEastAsia"/>
          <w:color w:val="000000"/>
          <w:szCs w:val="21"/>
        </w:rPr>
      </w:pPr>
      <w:r w:rsidRPr="00AE1181">
        <w:rPr>
          <w:rFonts w:eastAsiaTheme="minorEastAsia"/>
          <w:color w:val="000000"/>
          <w:szCs w:val="21"/>
        </w:rPr>
        <w:t>（</w:t>
      </w:r>
      <w:r w:rsidRPr="00AE1181">
        <w:rPr>
          <w:rFonts w:eastAsiaTheme="minorEastAsia"/>
          <w:color w:val="000000"/>
          <w:szCs w:val="21"/>
        </w:rPr>
        <w:t>1</w:t>
      </w:r>
      <w:r w:rsidRPr="00AE1181">
        <w:rPr>
          <w:rFonts w:eastAsiaTheme="minorEastAsia"/>
          <w:color w:val="000000"/>
          <w:szCs w:val="21"/>
        </w:rPr>
        <w:t>）</w:t>
      </w:r>
      <w:r w:rsidR="002A2AD0" w:rsidRPr="00AE1181">
        <w:rPr>
          <w:rFonts w:eastAsiaTheme="minorEastAsia" w:hint="eastAsia"/>
          <w:color w:val="000000"/>
          <w:szCs w:val="21"/>
        </w:rPr>
        <w:t>提供</w:t>
      </w:r>
      <w:r w:rsidR="003A5FCF" w:rsidRPr="00AE1181">
        <w:rPr>
          <w:rFonts w:eastAsiaTheme="minorEastAsia" w:hint="eastAsia"/>
          <w:color w:val="000000"/>
          <w:szCs w:val="21"/>
        </w:rPr>
        <w:t>最新版</w:t>
      </w:r>
      <w:r w:rsidR="0061351F" w:rsidRPr="00AE1181">
        <w:rPr>
          <w:rFonts w:eastAsiaTheme="minorEastAsia"/>
          <w:color w:val="000000"/>
          <w:szCs w:val="21"/>
        </w:rPr>
        <w:t>AS</w:t>
      </w:r>
      <w:r w:rsidR="00DD64B9" w:rsidRPr="00AE1181">
        <w:rPr>
          <w:rFonts w:eastAsiaTheme="minorEastAsia"/>
          <w:color w:val="000000"/>
          <w:szCs w:val="21"/>
        </w:rPr>
        <w:t>R</w:t>
      </w:r>
      <w:r w:rsidR="0061351F" w:rsidRPr="00AE1181">
        <w:rPr>
          <w:rFonts w:eastAsiaTheme="minorEastAsia"/>
          <w:color w:val="000000"/>
          <w:szCs w:val="21"/>
        </w:rPr>
        <w:t>eml</w:t>
      </w:r>
      <w:r w:rsidR="000E0A5C" w:rsidRPr="00AE1181">
        <w:rPr>
          <w:rFonts w:eastAsiaTheme="minorEastAsia"/>
          <w:color w:val="000000"/>
          <w:szCs w:val="21"/>
        </w:rPr>
        <w:t xml:space="preserve"> </w:t>
      </w:r>
      <w:r w:rsidR="003A5FCF" w:rsidRPr="00AE1181">
        <w:rPr>
          <w:rFonts w:eastAsiaTheme="minorEastAsia" w:hint="eastAsia"/>
          <w:color w:val="000000"/>
          <w:szCs w:val="21"/>
        </w:rPr>
        <w:t>-</w:t>
      </w:r>
      <w:r w:rsidR="00F31C5F" w:rsidRPr="00AE1181">
        <w:rPr>
          <w:rFonts w:eastAsiaTheme="minorEastAsia"/>
          <w:color w:val="000000"/>
          <w:szCs w:val="21"/>
        </w:rPr>
        <w:t xml:space="preserve"> </w:t>
      </w:r>
      <w:r w:rsidR="000E2049" w:rsidRPr="00AE1181">
        <w:rPr>
          <w:rFonts w:eastAsiaTheme="minorEastAsia" w:hint="eastAsia"/>
          <w:color w:val="000000"/>
          <w:szCs w:val="21"/>
        </w:rPr>
        <w:t>R</w:t>
      </w:r>
      <w:r w:rsidR="003A5FCF" w:rsidRPr="00AE1181">
        <w:rPr>
          <w:rFonts w:eastAsiaTheme="minorEastAsia"/>
          <w:color w:val="000000"/>
          <w:szCs w:val="21"/>
        </w:rPr>
        <w:t xml:space="preserve"> </w:t>
      </w:r>
      <w:r w:rsidR="003A5FCF" w:rsidRPr="00AE1181">
        <w:rPr>
          <w:rFonts w:eastAsiaTheme="minorEastAsia" w:hint="eastAsia"/>
          <w:color w:val="000000"/>
          <w:szCs w:val="21"/>
        </w:rPr>
        <w:t>4</w:t>
      </w:r>
      <w:r w:rsidR="002B582D" w:rsidRPr="00AE1181">
        <w:rPr>
          <w:rFonts w:eastAsiaTheme="minorEastAsia"/>
          <w:color w:val="000000"/>
          <w:szCs w:val="21"/>
        </w:rPr>
        <w:t>软件</w:t>
      </w:r>
      <w:r w:rsidR="00CA230F" w:rsidRPr="00AE1181">
        <w:rPr>
          <w:rFonts w:eastAsiaTheme="minorEastAsia"/>
          <w:color w:val="000000"/>
          <w:szCs w:val="21"/>
        </w:rPr>
        <w:t>3</w:t>
      </w:r>
      <w:r w:rsidR="00CA230F" w:rsidRPr="00AE1181">
        <w:rPr>
          <w:rFonts w:eastAsiaTheme="minorEastAsia"/>
          <w:color w:val="000000"/>
          <w:szCs w:val="21"/>
        </w:rPr>
        <w:t>个月</w:t>
      </w:r>
      <w:r w:rsidR="002B582D" w:rsidRPr="00AE1181">
        <w:rPr>
          <w:rFonts w:eastAsiaTheme="minorEastAsia"/>
          <w:color w:val="000000"/>
          <w:szCs w:val="21"/>
        </w:rPr>
        <w:t>使用权</w:t>
      </w:r>
      <w:r w:rsidR="002A2AD0" w:rsidRPr="00AE1181">
        <w:rPr>
          <w:rFonts w:eastAsiaTheme="minorEastAsia" w:hint="eastAsia"/>
          <w:color w:val="000000"/>
          <w:szCs w:val="21"/>
        </w:rPr>
        <w:t>供上机练习及会后使用</w:t>
      </w:r>
      <w:r w:rsidR="003A5FCF" w:rsidRPr="00AE1181">
        <w:rPr>
          <w:rFonts w:eastAsiaTheme="minorEastAsia" w:hint="eastAsia"/>
          <w:color w:val="000000"/>
          <w:szCs w:val="21"/>
        </w:rPr>
        <w:t>；</w:t>
      </w:r>
    </w:p>
    <w:p w14:paraId="3BF8E424" w14:textId="77777777" w:rsidR="004E609D" w:rsidRPr="00AE1181" w:rsidRDefault="00951A1D" w:rsidP="00AB3EAA">
      <w:pPr>
        <w:spacing w:line="288" w:lineRule="auto"/>
        <w:rPr>
          <w:rFonts w:eastAsiaTheme="minorEastAsia"/>
          <w:color w:val="000000"/>
          <w:szCs w:val="21"/>
        </w:rPr>
      </w:pPr>
      <w:r w:rsidRPr="00AE1181">
        <w:rPr>
          <w:rFonts w:eastAsiaTheme="minorEastAsia"/>
          <w:color w:val="000000"/>
          <w:szCs w:val="21"/>
        </w:rPr>
        <w:t>（</w:t>
      </w:r>
      <w:r w:rsidRPr="00AE1181">
        <w:rPr>
          <w:rFonts w:eastAsiaTheme="minorEastAsia"/>
          <w:color w:val="000000"/>
          <w:szCs w:val="21"/>
        </w:rPr>
        <w:t>2</w:t>
      </w:r>
      <w:r w:rsidRPr="00AE1181">
        <w:rPr>
          <w:rFonts w:eastAsiaTheme="minorEastAsia"/>
          <w:color w:val="000000"/>
          <w:szCs w:val="21"/>
        </w:rPr>
        <w:t>）</w:t>
      </w:r>
      <w:r w:rsidR="00F4590A" w:rsidRPr="00AE1181">
        <w:rPr>
          <w:rFonts w:eastAsiaTheme="minorEastAsia"/>
          <w:color w:val="000000"/>
          <w:szCs w:val="21"/>
        </w:rPr>
        <w:t>案例及代码资料，供培训后科研及生产工作中实际参考应用；</w:t>
      </w:r>
    </w:p>
    <w:p w14:paraId="56551CA8" w14:textId="77777777" w:rsidR="00951A1D" w:rsidRPr="00AE1181" w:rsidRDefault="00951A1D" w:rsidP="00AB3EAA">
      <w:pPr>
        <w:spacing w:line="288" w:lineRule="auto"/>
        <w:rPr>
          <w:rFonts w:eastAsiaTheme="minorEastAsia"/>
          <w:color w:val="000000"/>
          <w:szCs w:val="21"/>
        </w:rPr>
      </w:pPr>
      <w:r w:rsidRPr="00AE1181">
        <w:rPr>
          <w:rFonts w:eastAsiaTheme="minorEastAsia"/>
          <w:color w:val="000000"/>
          <w:szCs w:val="21"/>
        </w:rPr>
        <w:t>（</w:t>
      </w:r>
      <w:r w:rsidR="000D1278" w:rsidRPr="00AE1181">
        <w:rPr>
          <w:rFonts w:eastAsiaTheme="minorEastAsia"/>
          <w:color w:val="000000"/>
          <w:szCs w:val="21"/>
        </w:rPr>
        <w:t>3</w:t>
      </w:r>
      <w:r w:rsidRPr="00AE1181">
        <w:rPr>
          <w:rFonts w:eastAsiaTheme="minorEastAsia"/>
          <w:color w:val="000000"/>
          <w:szCs w:val="21"/>
        </w:rPr>
        <w:t>）</w:t>
      </w:r>
      <w:r w:rsidR="001D153A" w:rsidRPr="00AE1181">
        <w:rPr>
          <w:rFonts w:eastAsiaTheme="minorEastAsia"/>
          <w:color w:val="000000"/>
          <w:szCs w:val="21"/>
        </w:rPr>
        <w:t>学员可</w:t>
      </w:r>
      <w:r w:rsidR="00A34EF2" w:rsidRPr="00AE1181">
        <w:rPr>
          <w:rFonts w:eastAsiaTheme="minorEastAsia"/>
          <w:color w:val="000000"/>
          <w:szCs w:val="21"/>
        </w:rPr>
        <w:t>自带</w:t>
      </w:r>
      <w:r w:rsidR="000D1278" w:rsidRPr="00AE1181">
        <w:rPr>
          <w:rFonts w:eastAsiaTheme="minorEastAsia"/>
          <w:color w:val="000000"/>
          <w:szCs w:val="21"/>
        </w:rPr>
        <w:t>科研或生产中等</w:t>
      </w:r>
      <w:r w:rsidR="004F61FC" w:rsidRPr="00AE1181">
        <w:rPr>
          <w:rFonts w:eastAsiaTheme="minorEastAsia"/>
          <w:color w:val="000000"/>
          <w:szCs w:val="21"/>
        </w:rPr>
        <w:t>相关问题</w:t>
      </w:r>
      <w:r w:rsidR="00D1109C" w:rsidRPr="00AE1181">
        <w:rPr>
          <w:rFonts w:eastAsiaTheme="minorEastAsia"/>
          <w:color w:val="000000"/>
          <w:szCs w:val="21"/>
        </w:rPr>
        <w:t>现场咨询</w:t>
      </w:r>
      <w:r w:rsidR="00A86722" w:rsidRPr="00AE1181">
        <w:rPr>
          <w:rFonts w:eastAsiaTheme="minorEastAsia"/>
          <w:color w:val="000000"/>
          <w:szCs w:val="21"/>
        </w:rPr>
        <w:t>；</w:t>
      </w:r>
    </w:p>
    <w:p w14:paraId="08DB8333" w14:textId="46ADA5B1" w:rsidR="00A16317" w:rsidRPr="00AE1181" w:rsidRDefault="00951A1D" w:rsidP="0003247A">
      <w:pPr>
        <w:spacing w:line="288" w:lineRule="auto"/>
        <w:rPr>
          <w:rFonts w:eastAsiaTheme="minorEastAsia"/>
          <w:color w:val="000000"/>
          <w:szCs w:val="21"/>
        </w:rPr>
      </w:pPr>
      <w:r w:rsidRPr="00AE1181">
        <w:rPr>
          <w:rFonts w:eastAsiaTheme="minorEastAsia"/>
          <w:color w:val="000000"/>
          <w:szCs w:val="21"/>
        </w:rPr>
        <w:t>（</w:t>
      </w:r>
      <w:r w:rsidR="000D1278" w:rsidRPr="00AE1181">
        <w:rPr>
          <w:rFonts w:eastAsiaTheme="minorEastAsia"/>
          <w:color w:val="000000"/>
          <w:szCs w:val="21"/>
        </w:rPr>
        <w:t>4</w:t>
      </w:r>
      <w:r w:rsidRPr="00AE1181">
        <w:rPr>
          <w:rFonts w:eastAsiaTheme="minorEastAsia"/>
          <w:color w:val="000000"/>
          <w:szCs w:val="21"/>
        </w:rPr>
        <w:t>）</w:t>
      </w:r>
      <w:r w:rsidR="006B1F0E" w:rsidRPr="00AE1181">
        <w:rPr>
          <w:rFonts w:eastAsiaTheme="minorEastAsia"/>
          <w:color w:val="000000"/>
          <w:szCs w:val="21"/>
        </w:rPr>
        <w:t>学员福利</w:t>
      </w:r>
      <w:r w:rsidR="00212A40" w:rsidRPr="00AE1181">
        <w:rPr>
          <w:rFonts w:eastAsiaTheme="minorEastAsia"/>
          <w:color w:val="000000"/>
          <w:szCs w:val="21"/>
        </w:rPr>
        <w:t>：参会者可</w:t>
      </w:r>
      <w:r w:rsidR="006B1F0E" w:rsidRPr="00AE1181">
        <w:rPr>
          <w:rFonts w:eastAsiaTheme="minorEastAsia"/>
          <w:color w:val="000000"/>
          <w:szCs w:val="21"/>
        </w:rPr>
        <w:t>享</w:t>
      </w:r>
      <w:r w:rsidR="00D1109C" w:rsidRPr="00AE1181">
        <w:rPr>
          <w:rFonts w:eastAsiaTheme="minorEastAsia"/>
          <w:color w:val="000000"/>
          <w:szCs w:val="21"/>
        </w:rPr>
        <w:t>软件</w:t>
      </w:r>
      <w:r w:rsidR="001B5681" w:rsidRPr="00AE1181">
        <w:rPr>
          <w:rFonts w:eastAsiaTheme="minorEastAsia"/>
          <w:color w:val="000000"/>
          <w:szCs w:val="21"/>
        </w:rPr>
        <w:t>7</w:t>
      </w:r>
      <w:r w:rsidR="001B5681" w:rsidRPr="00AE1181">
        <w:rPr>
          <w:rFonts w:eastAsiaTheme="minorEastAsia"/>
          <w:color w:val="000000"/>
          <w:szCs w:val="21"/>
        </w:rPr>
        <w:t>折优惠</w:t>
      </w:r>
      <w:r w:rsidR="00212A40" w:rsidRPr="00AE1181">
        <w:rPr>
          <w:rFonts w:eastAsiaTheme="minorEastAsia"/>
          <w:color w:val="000000"/>
          <w:szCs w:val="21"/>
        </w:rPr>
        <w:t>（有效期</w:t>
      </w:r>
      <w:r w:rsidR="00D8091B" w:rsidRPr="00AE1181">
        <w:rPr>
          <w:rFonts w:eastAsiaTheme="minorEastAsia"/>
          <w:color w:val="000000"/>
          <w:szCs w:val="21"/>
        </w:rPr>
        <w:t>：</w:t>
      </w:r>
      <w:r w:rsidR="00212A40" w:rsidRPr="00AE1181">
        <w:rPr>
          <w:rFonts w:eastAsiaTheme="minorEastAsia"/>
          <w:color w:val="000000"/>
          <w:szCs w:val="21"/>
        </w:rPr>
        <w:t>培训后</w:t>
      </w:r>
      <w:r w:rsidR="00212A40" w:rsidRPr="00AE1181">
        <w:rPr>
          <w:rFonts w:eastAsiaTheme="minorEastAsia"/>
          <w:color w:val="000000"/>
          <w:szCs w:val="21"/>
        </w:rPr>
        <w:t>6</w:t>
      </w:r>
      <w:r w:rsidR="00212A40" w:rsidRPr="00AE1181">
        <w:rPr>
          <w:rFonts w:eastAsiaTheme="minorEastAsia"/>
          <w:color w:val="000000"/>
          <w:szCs w:val="21"/>
        </w:rPr>
        <w:t>个月</w:t>
      </w:r>
      <w:r w:rsidR="00D8091B" w:rsidRPr="00AE1181">
        <w:rPr>
          <w:rFonts w:eastAsiaTheme="minorEastAsia"/>
          <w:color w:val="000000"/>
          <w:szCs w:val="21"/>
        </w:rPr>
        <w:t>内</w:t>
      </w:r>
      <w:r w:rsidR="00212A40" w:rsidRPr="00AE1181">
        <w:rPr>
          <w:rFonts w:eastAsiaTheme="minorEastAsia"/>
          <w:color w:val="000000"/>
          <w:szCs w:val="21"/>
        </w:rPr>
        <w:t>）</w:t>
      </w:r>
      <w:r w:rsidR="001B5681" w:rsidRPr="00AE1181">
        <w:rPr>
          <w:rFonts w:eastAsiaTheme="minorEastAsia"/>
          <w:color w:val="000000"/>
          <w:szCs w:val="21"/>
        </w:rPr>
        <w:t>。</w:t>
      </w:r>
    </w:p>
    <w:p w14:paraId="0EBA3F29" w14:textId="77777777" w:rsidR="0003247A" w:rsidRPr="00AE1181" w:rsidRDefault="0003247A" w:rsidP="00AB3EAA">
      <w:pPr>
        <w:spacing w:before="120" w:line="312" w:lineRule="auto"/>
        <w:rPr>
          <w:rFonts w:eastAsiaTheme="minorEastAsia"/>
          <w:b/>
          <w:sz w:val="28"/>
          <w:szCs w:val="28"/>
        </w:rPr>
      </w:pPr>
    </w:p>
    <w:p w14:paraId="21AEAC2D" w14:textId="77777777" w:rsidR="00487829" w:rsidRPr="00AE1181" w:rsidRDefault="00487829" w:rsidP="00AB3EAA">
      <w:pPr>
        <w:spacing w:before="120" w:line="312" w:lineRule="auto"/>
        <w:rPr>
          <w:rFonts w:eastAsiaTheme="minorEastAsia"/>
          <w:b/>
          <w:sz w:val="28"/>
          <w:szCs w:val="28"/>
        </w:rPr>
      </w:pPr>
      <w:r w:rsidRPr="00AE1181">
        <w:rPr>
          <w:rFonts w:eastAsiaTheme="minorEastAsia"/>
          <w:b/>
          <w:sz w:val="28"/>
          <w:szCs w:val="28"/>
        </w:rPr>
        <w:lastRenderedPageBreak/>
        <w:t>【培训时间地点】</w:t>
      </w:r>
    </w:p>
    <w:p w14:paraId="450FEC8D" w14:textId="77777777" w:rsidR="00487829" w:rsidRPr="00AE1181" w:rsidRDefault="00487829" w:rsidP="00AB3EAA">
      <w:pPr>
        <w:spacing w:line="312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b/>
          <w:sz w:val="24"/>
          <w:szCs w:val="24"/>
        </w:rPr>
        <w:t>培训时间</w:t>
      </w:r>
      <w:r w:rsidRPr="00AE1181">
        <w:rPr>
          <w:rFonts w:eastAsiaTheme="minorEastAsia"/>
          <w:sz w:val="24"/>
          <w:szCs w:val="24"/>
        </w:rPr>
        <w:t>：</w:t>
      </w:r>
      <w:r w:rsidR="00A46D74" w:rsidRPr="00AE1181">
        <w:rPr>
          <w:rFonts w:eastAsiaTheme="minorEastAsia"/>
          <w:color w:val="000000"/>
          <w:sz w:val="24"/>
          <w:szCs w:val="24"/>
        </w:rPr>
        <w:t>201</w:t>
      </w:r>
      <w:r w:rsidR="00DD084F" w:rsidRPr="00AE1181">
        <w:rPr>
          <w:rFonts w:eastAsiaTheme="minorEastAsia" w:hint="eastAsia"/>
          <w:color w:val="000000"/>
          <w:sz w:val="24"/>
          <w:szCs w:val="24"/>
        </w:rPr>
        <w:t>9</w:t>
      </w:r>
      <w:r w:rsidR="00A46D74" w:rsidRPr="00AE1181">
        <w:rPr>
          <w:rFonts w:eastAsiaTheme="minorEastAsia"/>
          <w:color w:val="000000"/>
          <w:sz w:val="24"/>
          <w:szCs w:val="24"/>
        </w:rPr>
        <w:t>年</w:t>
      </w:r>
      <w:r w:rsidR="00DD084F" w:rsidRPr="00AE1181">
        <w:rPr>
          <w:rFonts w:eastAsiaTheme="minorEastAsia" w:hint="eastAsia"/>
          <w:color w:val="000000"/>
          <w:sz w:val="24"/>
          <w:szCs w:val="24"/>
        </w:rPr>
        <w:t>3</w:t>
      </w:r>
      <w:r w:rsidR="00A46D74" w:rsidRPr="00AE1181">
        <w:rPr>
          <w:rFonts w:eastAsiaTheme="minorEastAsia"/>
          <w:color w:val="000000"/>
          <w:sz w:val="24"/>
          <w:szCs w:val="24"/>
        </w:rPr>
        <w:t>月</w:t>
      </w:r>
      <w:r w:rsidR="00DD084F" w:rsidRPr="00AE1181">
        <w:rPr>
          <w:rFonts w:eastAsiaTheme="minorEastAsia" w:hint="eastAsia"/>
          <w:color w:val="000000"/>
          <w:sz w:val="24"/>
          <w:szCs w:val="24"/>
        </w:rPr>
        <w:t>30</w:t>
      </w:r>
      <w:r w:rsidR="00A86722" w:rsidRPr="00AE1181">
        <w:rPr>
          <w:rFonts w:eastAsiaTheme="minorEastAsia"/>
          <w:color w:val="000000"/>
          <w:sz w:val="24"/>
          <w:szCs w:val="24"/>
        </w:rPr>
        <w:t>-</w:t>
      </w:r>
      <w:r w:rsidR="00DD084F" w:rsidRPr="00AE1181">
        <w:rPr>
          <w:rFonts w:eastAsiaTheme="minorEastAsia" w:hint="eastAsia"/>
          <w:color w:val="000000"/>
          <w:sz w:val="24"/>
          <w:szCs w:val="24"/>
        </w:rPr>
        <w:t>31</w:t>
      </w:r>
      <w:r w:rsidR="00A46D74" w:rsidRPr="00AE1181">
        <w:rPr>
          <w:rFonts w:eastAsiaTheme="minorEastAsia"/>
          <w:color w:val="000000"/>
          <w:sz w:val="24"/>
          <w:szCs w:val="24"/>
        </w:rPr>
        <w:t>日</w:t>
      </w:r>
      <w:r w:rsidRPr="00AE1181">
        <w:rPr>
          <w:rFonts w:eastAsiaTheme="minorEastAsia"/>
          <w:sz w:val="24"/>
          <w:szCs w:val="24"/>
        </w:rPr>
        <w:t>（星期六、日）</w:t>
      </w:r>
    </w:p>
    <w:p w14:paraId="0EF2AB87" w14:textId="77777777" w:rsidR="00487829" w:rsidRPr="00AE1181" w:rsidRDefault="00487829" w:rsidP="00AB3EAA">
      <w:pPr>
        <w:spacing w:line="312" w:lineRule="auto"/>
        <w:ind w:firstLineChars="500" w:firstLine="1200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上午</w:t>
      </w:r>
      <w:r w:rsidRPr="00AE1181">
        <w:rPr>
          <w:rFonts w:eastAsiaTheme="minorEastAsia"/>
          <w:sz w:val="24"/>
          <w:szCs w:val="24"/>
        </w:rPr>
        <w:t>9:00-12:00</w:t>
      </w:r>
      <w:r w:rsidR="0097723F" w:rsidRPr="00AE1181">
        <w:rPr>
          <w:rFonts w:eastAsiaTheme="minorEastAsia"/>
          <w:sz w:val="24"/>
          <w:szCs w:val="24"/>
        </w:rPr>
        <w:t xml:space="preserve"> </w:t>
      </w:r>
      <w:r w:rsidR="00C326A3" w:rsidRPr="00AE1181">
        <w:rPr>
          <w:rFonts w:eastAsiaTheme="minorEastAsia"/>
          <w:sz w:val="24"/>
          <w:szCs w:val="24"/>
        </w:rPr>
        <w:t>，</w:t>
      </w:r>
      <w:r w:rsidRPr="00AE1181">
        <w:rPr>
          <w:rFonts w:eastAsiaTheme="minorEastAsia"/>
          <w:sz w:val="24"/>
          <w:szCs w:val="24"/>
        </w:rPr>
        <w:t>下午</w:t>
      </w:r>
      <w:r w:rsidR="00DD084F" w:rsidRPr="00AE1181">
        <w:rPr>
          <w:rFonts w:eastAsiaTheme="minorEastAsia" w:hint="eastAsia"/>
          <w:sz w:val="24"/>
          <w:szCs w:val="24"/>
        </w:rPr>
        <w:t>14</w:t>
      </w:r>
      <w:r w:rsidR="00860AF0" w:rsidRPr="00AE1181">
        <w:rPr>
          <w:rFonts w:eastAsiaTheme="minorEastAsia"/>
          <w:sz w:val="24"/>
          <w:szCs w:val="24"/>
        </w:rPr>
        <w:t>:00-</w:t>
      </w:r>
      <w:r w:rsidR="00DD084F" w:rsidRPr="00AE1181">
        <w:rPr>
          <w:rFonts w:eastAsiaTheme="minorEastAsia" w:hint="eastAsia"/>
          <w:sz w:val="24"/>
          <w:szCs w:val="24"/>
        </w:rPr>
        <w:t>18</w:t>
      </w:r>
      <w:r w:rsidR="00860AF0" w:rsidRPr="00AE1181">
        <w:rPr>
          <w:rFonts w:eastAsiaTheme="minorEastAsia"/>
          <w:sz w:val="24"/>
          <w:szCs w:val="24"/>
        </w:rPr>
        <w:t>:0</w:t>
      </w:r>
      <w:r w:rsidRPr="00AE1181">
        <w:rPr>
          <w:rFonts w:eastAsiaTheme="minorEastAsia"/>
          <w:sz w:val="24"/>
          <w:szCs w:val="24"/>
        </w:rPr>
        <w:t>0</w:t>
      </w:r>
    </w:p>
    <w:p w14:paraId="0EAB0667" w14:textId="77777777" w:rsidR="00B54052" w:rsidRPr="00AE1181" w:rsidRDefault="00487829" w:rsidP="00AB3EAA">
      <w:pPr>
        <w:spacing w:line="312" w:lineRule="auto"/>
        <w:rPr>
          <w:rFonts w:eastAsiaTheme="minorEastAsia"/>
          <w:color w:val="000000"/>
          <w:sz w:val="24"/>
          <w:szCs w:val="24"/>
        </w:rPr>
      </w:pPr>
      <w:r w:rsidRPr="00AE1181">
        <w:rPr>
          <w:rFonts w:eastAsiaTheme="minorEastAsia"/>
          <w:b/>
          <w:sz w:val="24"/>
          <w:szCs w:val="24"/>
        </w:rPr>
        <w:t>培训地点</w:t>
      </w:r>
      <w:r w:rsidRPr="00AE1181">
        <w:rPr>
          <w:rFonts w:eastAsiaTheme="minorEastAsia"/>
          <w:sz w:val="24"/>
          <w:szCs w:val="24"/>
        </w:rPr>
        <w:t>：</w:t>
      </w:r>
      <w:r w:rsidRPr="00AE1181">
        <w:rPr>
          <w:rFonts w:eastAsiaTheme="minorEastAsia"/>
          <w:color w:val="000000"/>
          <w:sz w:val="24"/>
          <w:szCs w:val="24"/>
        </w:rPr>
        <w:t>北京</w:t>
      </w:r>
      <w:r w:rsidR="001D69EE" w:rsidRPr="00AE1181">
        <w:rPr>
          <w:rFonts w:eastAsiaTheme="minorEastAsia" w:hint="eastAsia"/>
          <w:color w:val="000000"/>
          <w:sz w:val="24"/>
          <w:szCs w:val="24"/>
        </w:rPr>
        <w:t xml:space="preserve"> </w:t>
      </w:r>
    </w:p>
    <w:p w14:paraId="66370FAF" w14:textId="77777777" w:rsidR="00100979" w:rsidRPr="00AE1181" w:rsidRDefault="00064B66" w:rsidP="00AB3EAA">
      <w:pPr>
        <w:spacing w:line="312" w:lineRule="auto"/>
        <w:rPr>
          <w:rFonts w:eastAsiaTheme="minorEastAsia"/>
          <w:color w:val="000000"/>
          <w:sz w:val="24"/>
          <w:szCs w:val="24"/>
        </w:rPr>
      </w:pPr>
      <w:r w:rsidRPr="00AE1181">
        <w:rPr>
          <w:rFonts w:eastAsiaTheme="minorEastAsia"/>
          <w:b/>
          <w:sz w:val="28"/>
          <w:szCs w:val="28"/>
        </w:rPr>
        <w:t>【日程安排</w:t>
      </w:r>
      <w:r w:rsidR="00487829" w:rsidRPr="00AE1181">
        <w:rPr>
          <w:rFonts w:eastAsiaTheme="minorEastAsia"/>
          <w:b/>
          <w:sz w:val="28"/>
          <w:szCs w:val="28"/>
        </w:rPr>
        <w:t>】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804"/>
      </w:tblGrid>
      <w:tr w:rsidR="00081623" w:rsidRPr="00AE1181" w14:paraId="74DA72E4" w14:textId="77777777" w:rsidTr="00F86C81">
        <w:trPr>
          <w:trHeight w:val="363"/>
        </w:trPr>
        <w:tc>
          <w:tcPr>
            <w:tcW w:w="10349" w:type="dxa"/>
            <w:gridSpan w:val="2"/>
            <w:shd w:val="clear" w:color="auto" w:fill="B5EBF1"/>
          </w:tcPr>
          <w:p w14:paraId="41A1BCF2" w14:textId="70C5161E" w:rsidR="00FB151F" w:rsidRPr="00F86C81" w:rsidRDefault="00081623" w:rsidP="00F86C81">
            <w:pPr>
              <w:pStyle w:val="2"/>
              <w:spacing w:before="0" w:after="0" w:line="312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Day 1 :201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9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年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3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月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30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日</w:t>
            </w:r>
          </w:p>
        </w:tc>
      </w:tr>
      <w:tr w:rsidR="00081623" w:rsidRPr="00AE1181" w14:paraId="407ACF27" w14:textId="77777777" w:rsidTr="00081623">
        <w:trPr>
          <w:trHeight w:val="731"/>
        </w:trPr>
        <w:tc>
          <w:tcPr>
            <w:tcW w:w="3545" w:type="dxa"/>
          </w:tcPr>
          <w:p w14:paraId="7B769301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一、</w:t>
            </w:r>
            <w:r w:rsidRPr="00AE1181">
              <w:rPr>
                <w:rFonts w:eastAsiaTheme="minorEastAsia"/>
                <w:b/>
                <w:szCs w:val="21"/>
              </w:rPr>
              <w:t>R</w:t>
            </w:r>
            <w:r w:rsidRPr="00AE1181">
              <w:rPr>
                <w:rFonts w:eastAsiaTheme="minorEastAsia"/>
                <w:b/>
                <w:szCs w:val="21"/>
              </w:rPr>
              <w:t>语言介绍</w:t>
            </w:r>
            <w:r w:rsidRPr="00AE1181">
              <w:rPr>
                <w:rFonts w:eastAsiaTheme="minorEastAsia" w:hint="eastAsia"/>
                <w:b/>
                <w:szCs w:val="21"/>
              </w:rPr>
              <w:t>及基础</w:t>
            </w:r>
          </w:p>
        </w:tc>
        <w:tc>
          <w:tcPr>
            <w:tcW w:w="6804" w:type="dxa"/>
            <w:shd w:val="clear" w:color="auto" w:fill="auto"/>
          </w:tcPr>
          <w:p w14:paraId="0EF28913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数据读取及结果输出保存</w:t>
            </w:r>
          </w:p>
          <w:p w14:paraId="09814D30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数据初探</w:t>
            </w:r>
          </w:p>
        </w:tc>
      </w:tr>
      <w:tr w:rsidR="00081623" w:rsidRPr="00AE1181" w14:paraId="3C66E51F" w14:textId="77777777" w:rsidTr="00081623">
        <w:trPr>
          <w:trHeight w:val="699"/>
        </w:trPr>
        <w:tc>
          <w:tcPr>
            <w:tcW w:w="3545" w:type="dxa"/>
          </w:tcPr>
          <w:p w14:paraId="4269E528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二、</w:t>
            </w:r>
            <w:r w:rsidRPr="00AE1181">
              <w:rPr>
                <w:rFonts w:eastAsiaTheme="minorEastAsia"/>
                <w:b/>
                <w:szCs w:val="21"/>
              </w:rPr>
              <w:t>ASReml-R</w:t>
            </w:r>
            <w:r w:rsidRPr="00AE1181">
              <w:rPr>
                <w:rFonts w:eastAsiaTheme="minorEastAsia"/>
                <w:b/>
                <w:szCs w:val="21"/>
              </w:rPr>
              <w:t>简介及应用</w:t>
            </w:r>
          </w:p>
        </w:tc>
        <w:tc>
          <w:tcPr>
            <w:tcW w:w="6804" w:type="dxa"/>
            <w:shd w:val="clear" w:color="auto" w:fill="auto"/>
          </w:tcPr>
          <w:p w14:paraId="73890F23" w14:textId="2F3ADEBF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ASReml</w:t>
            </w:r>
            <w:r w:rsidRPr="00AE1181">
              <w:rPr>
                <w:rFonts w:eastAsiaTheme="minorEastAsia"/>
                <w:sz w:val="21"/>
                <w:szCs w:val="21"/>
              </w:rPr>
              <w:t>在遗传参数评估中的应用</w:t>
            </w:r>
            <w:r w:rsidR="00B375E6" w:rsidRPr="00AE1181">
              <w:rPr>
                <w:rFonts w:eastAsiaTheme="minorEastAsia" w:hint="eastAsia"/>
                <w:sz w:val="21"/>
                <w:szCs w:val="21"/>
              </w:rPr>
              <w:t>介绍</w:t>
            </w:r>
            <w:r w:rsidRPr="00AE1181">
              <w:rPr>
                <w:rFonts w:eastAsiaTheme="minorEastAsia"/>
                <w:sz w:val="21"/>
                <w:szCs w:val="21"/>
              </w:rPr>
              <w:t>（动物、水产、林木、作物）</w:t>
            </w:r>
          </w:p>
          <w:p w14:paraId="6C16A939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ASReml</w:t>
            </w:r>
            <w:r w:rsidRPr="00AE1181">
              <w:rPr>
                <w:rFonts w:eastAsiaTheme="minorEastAsia" w:hint="eastAsia"/>
                <w:sz w:val="21"/>
                <w:szCs w:val="21"/>
              </w:rPr>
              <w:t>基础：</w:t>
            </w:r>
            <w:r w:rsidRPr="00AE1181">
              <w:rPr>
                <w:rFonts w:eastAsiaTheme="minorEastAsia"/>
                <w:sz w:val="21"/>
                <w:szCs w:val="21"/>
              </w:rPr>
              <w:t>语法解释及</w:t>
            </w:r>
            <w:r w:rsidRPr="00AE1181">
              <w:rPr>
                <w:rFonts w:eastAsiaTheme="minorEastAsia" w:hint="eastAsia"/>
                <w:sz w:val="21"/>
                <w:szCs w:val="21"/>
              </w:rPr>
              <w:t>数据准备</w:t>
            </w:r>
          </w:p>
        </w:tc>
      </w:tr>
      <w:tr w:rsidR="00081623" w:rsidRPr="00AE1181" w14:paraId="599D02FC" w14:textId="77777777" w:rsidTr="00081623">
        <w:trPr>
          <w:trHeight w:val="1715"/>
        </w:trPr>
        <w:tc>
          <w:tcPr>
            <w:tcW w:w="3545" w:type="dxa"/>
          </w:tcPr>
          <w:p w14:paraId="5270A203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</w:p>
          <w:p w14:paraId="46043F6E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</w:p>
          <w:p w14:paraId="2C023FD8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三、</w:t>
            </w:r>
            <w:r w:rsidRPr="00AE1181">
              <w:rPr>
                <w:rFonts w:eastAsiaTheme="minorEastAsia"/>
                <w:b/>
                <w:szCs w:val="21"/>
              </w:rPr>
              <w:t>遗传模型</w:t>
            </w:r>
            <w:r w:rsidRPr="00AE1181">
              <w:rPr>
                <w:rFonts w:eastAsiaTheme="minorEastAsia" w:hint="eastAsia"/>
                <w:b/>
                <w:szCs w:val="21"/>
              </w:rPr>
              <w:t>的构建及遗传参数评估</w:t>
            </w:r>
          </w:p>
        </w:tc>
        <w:tc>
          <w:tcPr>
            <w:tcW w:w="6804" w:type="dxa"/>
            <w:shd w:val="clear" w:color="auto" w:fill="auto"/>
          </w:tcPr>
          <w:p w14:paraId="6D5815FC" w14:textId="0CCA8879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REML</w:t>
            </w:r>
            <w:r w:rsidRPr="00AE1181">
              <w:rPr>
                <w:rFonts w:eastAsiaTheme="minorEastAsia"/>
                <w:sz w:val="21"/>
                <w:szCs w:val="21"/>
              </w:rPr>
              <w:t>混合线性模型</w:t>
            </w:r>
            <w:r w:rsidR="002F3B3B" w:rsidRPr="00AE1181">
              <w:rPr>
                <w:rFonts w:eastAsiaTheme="minorEastAsia" w:hint="eastAsia"/>
                <w:sz w:val="21"/>
                <w:szCs w:val="21"/>
              </w:rPr>
              <w:t>简介</w:t>
            </w:r>
          </w:p>
          <w:p w14:paraId="6750608D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遗传模型介绍</w:t>
            </w:r>
            <w:r w:rsidRPr="00AE1181">
              <w:rPr>
                <w:rFonts w:eastAsiaTheme="minorEastAsia"/>
                <w:sz w:val="21"/>
                <w:szCs w:val="21"/>
              </w:rPr>
              <w:t>（</w:t>
            </w:r>
            <w:r w:rsidRPr="00AE1181">
              <w:rPr>
                <w:rFonts w:eastAsiaTheme="minorEastAsia" w:hint="eastAsia"/>
                <w:sz w:val="21"/>
                <w:szCs w:val="21"/>
              </w:rPr>
              <w:t>包括</w:t>
            </w:r>
            <w:r w:rsidRPr="00AE1181">
              <w:rPr>
                <w:rFonts w:eastAsiaTheme="minorEastAsia"/>
                <w:sz w:val="21"/>
                <w:szCs w:val="21"/>
              </w:rPr>
              <w:t>公畜模型、公畜</w:t>
            </w:r>
            <w:r w:rsidRPr="00AE1181">
              <w:rPr>
                <w:rFonts w:eastAsiaTheme="minorEastAsia"/>
                <w:sz w:val="21"/>
                <w:szCs w:val="21"/>
              </w:rPr>
              <w:t>-</w:t>
            </w:r>
            <w:r w:rsidRPr="00AE1181">
              <w:rPr>
                <w:rFonts w:eastAsiaTheme="minorEastAsia"/>
                <w:sz w:val="21"/>
                <w:szCs w:val="21"/>
              </w:rPr>
              <w:t>母畜模型、</w:t>
            </w:r>
            <w:r w:rsidRPr="00AE1181">
              <w:rPr>
                <w:rFonts w:eastAsiaTheme="minorEastAsia" w:hint="eastAsia"/>
                <w:sz w:val="21"/>
                <w:szCs w:val="21"/>
              </w:rPr>
              <w:t>个体</w:t>
            </w:r>
            <w:r w:rsidRPr="00AE1181">
              <w:rPr>
                <w:rFonts w:eastAsiaTheme="minorEastAsia"/>
                <w:sz w:val="21"/>
                <w:szCs w:val="21"/>
              </w:rPr>
              <w:t>动物模型</w:t>
            </w:r>
            <w:r w:rsidRPr="00AE1181">
              <w:rPr>
                <w:rFonts w:eastAsiaTheme="minorEastAsia" w:hint="eastAsia"/>
                <w:sz w:val="21"/>
                <w:szCs w:val="21"/>
              </w:rPr>
              <w:t>等</w:t>
            </w:r>
            <w:r w:rsidRPr="00AE1181">
              <w:rPr>
                <w:rFonts w:eastAsiaTheme="minorEastAsia"/>
                <w:sz w:val="21"/>
                <w:szCs w:val="21"/>
              </w:rPr>
              <w:t>）</w:t>
            </w:r>
          </w:p>
          <w:p w14:paraId="1194F2BE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根据系谱文件构建亲缘关系矩阵</w:t>
            </w:r>
          </w:p>
          <w:p w14:paraId="1A311D9F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计算遗传力及其标准误</w:t>
            </w:r>
          </w:p>
          <w:p w14:paraId="694A11E2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计算</w:t>
            </w:r>
            <w:r w:rsidRPr="00AE1181">
              <w:rPr>
                <w:rFonts w:eastAsiaTheme="minorEastAsia"/>
                <w:sz w:val="21"/>
                <w:szCs w:val="21"/>
              </w:rPr>
              <w:t>BLUP</w:t>
            </w:r>
            <w:r w:rsidRPr="00AE1181">
              <w:rPr>
                <w:rFonts w:eastAsiaTheme="minorEastAsia"/>
                <w:sz w:val="21"/>
                <w:szCs w:val="21"/>
              </w:rPr>
              <w:t>育种值的准确性和可靠性</w:t>
            </w:r>
          </w:p>
        </w:tc>
      </w:tr>
      <w:tr w:rsidR="00081623" w:rsidRPr="00AE1181" w14:paraId="3577D233" w14:textId="77777777" w:rsidTr="00081623">
        <w:tc>
          <w:tcPr>
            <w:tcW w:w="3545" w:type="dxa"/>
          </w:tcPr>
          <w:p w14:paraId="77886F5C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</w:p>
          <w:p w14:paraId="48251941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四、模型检验和评估</w:t>
            </w:r>
          </w:p>
        </w:tc>
        <w:tc>
          <w:tcPr>
            <w:tcW w:w="6804" w:type="dxa"/>
            <w:shd w:val="clear" w:color="auto" w:fill="auto"/>
          </w:tcPr>
          <w:p w14:paraId="52469DC4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如何评价固定效应和随机效应的显著性（</w:t>
            </w:r>
            <w:r w:rsidRPr="00AE1181">
              <w:rPr>
                <w:rFonts w:eastAsiaTheme="minorEastAsia"/>
                <w:sz w:val="21"/>
                <w:szCs w:val="21"/>
              </w:rPr>
              <w:t>Wald</w:t>
            </w:r>
            <w:r w:rsidRPr="00AE1181">
              <w:rPr>
                <w:rFonts w:eastAsiaTheme="minorEastAsia"/>
                <w:sz w:val="21"/>
                <w:szCs w:val="21"/>
              </w:rPr>
              <w:t>和</w:t>
            </w:r>
            <w:r w:rsidRPr="00AE1181">
              <w:rPr>
                <w:rFonts w:eastAsiaTheme="minorEastAsia"/>
                <w:sz w:val="21"/>
                <w:szCs w:val="21"/>
              </w:rPr>
              <w:t>LRT</w:t>
            </w:r>
            <w:r w:rsidRPr="00AE1181">
              <w:rPr>
                <w:rFonts w:eastAsiaTheme="minorEastAsia"/>
                <w:sz w:val="21"/>
                <w:szCs w:val="21"/>
              </w:rPr>
              <w:t>检验）</w:t>
            </w:r>
          </w:p>
          <w:p w14:paraId="7A1F4928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如何评价和比较模型的优劣（</w:t>
            </w:r>
            <w:r w:rsidRPr="00AE1181">
              <w:rPr>
                <w:rFonts w:eastAsiaTheme="minorEastAsia"/>
                <w:sz w:val="21"/>
                <w:szCs w:val="21"/>
              </w:rPr>
              <w:t>AIC</w:t>
            </w:r>
            <w:r w:rsidRPr="00AE1181">
              <w:rPr>
                <w:rFonts w:eastAsiaTheme="minorEastAsia"/>
                <w:sz w:val="21"/>
                <w:szCs w:val="21"/>
              </w:rPr>
              <w:t>、</w:t>
            </w:r>
            <w:r w:rsidRPr="00AE1181">
              <w:rPr>
                <w:rFonts w:eastAsiaTheme="minorEastAsia"/>
                <w:sz w:val="21"/>
                <w:szCs w:val="21"/>
              </w:rPr>
              <w:t>BIC</w:t>
            </w:r>
            <w:r w:rsidRPr="00AE1181">
              <w:rPr>
                <w:rFonts w:eastAsiaTheme="minorEastAsia"/>
                <w:sz w:val="21"/>
                <w:szCs w:val="21"/>
              </w:rPr>
              <w:t>、</w:t>
            </w:r>
            <w:r w:rsidRPr="00AE1181">
              <w:rPr>
                <w:rFonts w:eastAsiaTheme="minorEastAsia"/>
                <w:sz w:val="21"/>
                <w:szCs w:val="21"/>
              </w:rPr>
              <w:t>LRT</w:t>
            </w:r>
            <w:r w:rsidRPr="00AE1181">
              <w:rPr>
                <w:rFonts w:eastAsiaTheme="minorEastAsia"/>
                <w:sz w:val="21"/>
                <w:szCs w:val="21"/>
              </w:rPr>
              <w:t>），调整和优化模型</w:t>
            </w:r>
          </w:p>
          <w:p w14:paraId="1D468562" w14:textId="77777777" w:rsidR="00081623" w:rsidRPr="00AE1181" w:rsidRDefault="00081623" w:rsidP="00470FF0">
            <w:pPr>
              <w:pStyle w:val="ad"/>
              <w:numPr>
                <w:ilvl w:val="0"/>
                <w:numId w:val="25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如何获得预测值</w:t>
            </w:r>
          </w:p>
        </w:tc>
      </w:tr>
      <w:tr w:rsidR="00081623" w:rsidRPr="00AE1181" w14:paraId="1A41FCA0" w14:textId="77777777" w:rsidTr="00081623">
        <w:trPr>
          <w:trHeight w:val="344"/>
        </w:trPr>
        <w:tc>
          <w:tcPr>
            <w:tcW w:w="10349" w:type="dxa"/>
            <w:gridSpan w:val="2"/>
          </w:tcPr>
          <w:p w14:paraId="50C7C0F3" w14:textId="23AD4B14" w:rsidR="00081623" w:rsidRPr="00AE1181" w:rsidRDefault="00081623" w:rsidP="00470FF0">
            <w:pPr>
              <w:pStyle w:val="ad"/>
              <w:numPr>
                <w:ilvl w:val="0"/>
                <w:numId w:val="26"/>
              </w:numPr>
              <w:spacing w:after="0"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问题答疑及练习</w:t>
            </w:r>
          </w:p>
        </w:tc>
      </w:tr>
      <w:tr w:rsidR="00081623" w:rsidRPr="00AE1181" w14:paraId="4594915D" w14:textId="77777777" w:rsidTr="00081623">
        <w:trPr>
          <w:trHeight w:val="215"/>
        </w:trPr>
        <w:tc>
          <w:tcPr>
            <w:tcW w:w="10349" w:type="dxa"/>
            <w:gridSpan w:val="2"/>
            <w:shd w:val="clear" w:color="auto" w:fill="B5EBF1"/>
          </w:tcPr>
          <w:p w14:paraId="70855180" w14:textId="53EE6845" w:rsidR="00FB151F" w:rsidRPr="00F86C81" w:rsidRDefault="00081623" w:rsidP="00F86C81">
            <w:pPr>
              <w:pStyle w:val="2"/>
              <w:spacing w:before="0" w:after="0" w:line="312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Day 2 : 201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9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年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3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月</w:t>
            </w:r>
            <w:r w:rsidRPr="00AE1181">
              <w:rPr>
                <w:rFonts w:ascii="Times New Roman" w:eastAsiaTheme="minorEastAsia" w:hAnsi="Times New Roman" w:hint="eastAsia"/>
                <w:sz w:val="21"/>
                <w:szCs w:val="21"/>
              </w:rPr>
              <w:t>31</w:t>
            </w:r>
            <w:r w:rsidRPr="00AE1181">
              <w:rPr>
                <w:rFonts w:ascii="Times New Roman" w:eastAsiaTheme="minorEastAsia" w:hAnsi="Times New Roman"/>
                <w:sz w:val="21"/>
                <w:szCs w:val="21"/>
              </w:rPr>
              <w:t>日</w:t>
            </w:r>
          </w:p>
        </w:tc>
      </w:tr>
      <w:tr w:rsidR="00081623" w:rsidRPr="00AE1181" w14:paraId="67D9944E" w14:textId="77777777" w:rsidTr="00081623">
        <w:tc>
          <w:tcPr>
            <w:tcW w:w="3545" w:type="dxa"/>
          </w:tcPr>
          <w:p w14:paraId="6BD07C29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五、</w:t>
            </w:r>
            <w:r w:rsidRPr="00AE1181">
              <w:rPr>
                <w:rFonts w:eastAsiaTheme="minorEastAsia"/>
                <w:b/>
                <w:szCs w:val="21"/>
              </w:rPr>
              <w:t>多性状分析</w:t>
            </w:r>
          </w:p>
        </w:tc>
        <w:tc>
          <w:tcPr>
            <w:tcW w:w="6804" w:type="dxa"/>
            <w:shd w:val="clear" w:color="auto" w:fill="auto"/>
          </w:tcPr>
          <w:p w14:paraId="38381407" w14:textId="32146327" w:rsidR="00081623" w:rsidRPr="00AE1181" w:rsidRDefault="00081623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性状相关分析（表型相关、遗传相关、环境相关）</w:t>
            </w:r>
          </w:p>
          <w:p w14:paraId="532C91C7" w14:textId="048B2E36" w:rsidR="005F23A4" w:rsidRPr="00AE1181" w:rsidRDefault="00CB1B9F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多样的</w:t>
            </w:r>
            <w:r w:rsidR="005F23A4" w:rsidRPr="00AE1181">
              <w:rPr>
                <w:rFonts w:eastAsiaTheme="minorEastAsia" w:hint="eastAsia"/>
                <w:sz w:val="21"/>
                <w:szCs w:val="21"/>
              </w:rPr>
              <w:t>方差结构</w:t>
            </w:r>
          </w:p>
          <w:p w14:paraId="7223F0CB" w14:textId="3C355B6C" w:rsidR="00081623" w:rsidRPr="00AE1181" w:rsidRDefault="00081623" w:rsidP="00F877F1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性状相关的显著性检验</w:t>
            </w:r>
          </w:p>
        </w:tc>
      </w:tr>
      <w:tr w:rsidR="00081623" w:rsidRPr="00AE1181" w14:paraId="3063F7E2" w14:textId="77777777" w:rsidTr="00081623">
        <w:trPr>
          <w:trHeight w:val="537"/>
        </w:trPr>
        <w:tc>
          <w:tcPr>
            <w:tcW w:w="3545" w:type="dxa"/>
          </w:tcPr>
          <w:p w14:paraId="211B5838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六、</w:t>
            </w:r>
            <w:r w:rsidRPr="00AE1181">
              <w:rPr>
                <w:rFonts w:eastAsiaTheme="minorEastAsia"/>
                <w:b/>
                <w:szCs w:val="21"/>
              </w:rPr>
              <w:t>多地点试验（</w:t>
            </w:r>
            <w:r w:rsidRPr="00AE1181">
              <w:rPr>
                <w:rFonts w:eastAsiaTheme="minorEastAsia"/>
                <w:b/>
                <w:szCs w:val="21"/>
              </w:rPr>
              <w:t>MET</w:t>
            </w:r>
            <w:r w:rsidRPr="00AE1181">
              <w:rPr>
                <w:rFonts w:eastAsiaTheme="minorEastAsia"/>
                <w:b/>
                <w:szCs w:val="21"/>
              </w:rPr>
              <w:t>）数据分析</w:t>
            </w:r>
          </w:p>
          <w:p w14:paraId="311414B1" w14:textId="77777777" w:rsidR="00081623" w:rsidRPr="00AE1181" w:rsidRDefault="00081623" w:rsidP="00470FF0">
            <w:pPr>
              <w:spacing w:line="312" w:lineRule="auto"/>
              <w:ind w:firstLineChars="200" w:firstLine="422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/>
                <w:b/>
                <w:szCs w:val="21"/>
              </w:rPr>
              <w:t>（</w:t>
            </w:r>
            <w:r w:rsidRPr="00AE1181">
              <w:rPr>
                <w:rFonts w:eastAsiaTheme="minorEastAsia"/>
                <w:b/>
                <w:szCs w:val="21"/>
              </w:rPr>
              <w:t xml:space="preserve">G </w:t>
            </w:r>
            <w:r w:rsidRPr="00AE1181">
              <w:rPr>
                <w:rFonts w:eastAsiaTheme="minorEastAsia" w:hint="eastAsia"/>
                <w:b/>
                <w:szCs w:val="21"/>
              </w:rPr>
              <w:t>×</w:t>
            </w:r>
            <w:r w:rsidRPr="00AE1181">
              <w:rPr>
                <w:rFonts w:eastAsiaTheme="minorEastAsia"/>
                <w:b/>
                <w:szCs w:val="21"/>
              </w:rPr>
              <w:t xml:space="preserve"> E</w:t>
            </w:r>
            <w:r w:rsidRPr="00AE1181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6A6A948D" w14:textId="77777777" w:rsidR="00081623" w:rsidRPr="00AE1181" w:rsidRDefault="00081623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基因与环境互作的分析方法</w:t>
            </w:r>
          </w:p>
          <w:p w14:paraId="15D1E5A7" w14:textId="77777777" w:rsidR="00081623" w:rsidRPr="00AE1181" w:rsidRDefault="00081623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/>
                <w:sz w:val="21"/>
                <w:szCs w:val="21"/>
              </w:rPr>
              <w:t>空间分析及模型的比较和优化（</w:t>
            </w:r>
            <w:r w:rsidRPr="00AE1181">
              <w:rPr>
                <w:rFonts w:eastAsiaTheme="minorEastAsia"/>
                <w:sz w:val="21"/>
                <w:szCs w:val="21"/>
              </w:rPr>
              <w:t>LRT</w:t>
            </w:r>
            <w:r w:rsidRPr="00AE1181">
              <w:rPr>
                <w:rFonts w:eastAsiaTheme="minorEastAsia"/>
                <w:sz w:val="21"/>
                <w:szCs w:val="21"/>
              </w:rPr>
              <w:t>、</w:t>
            </w:r>
            <w:r w:rsidRPr="00AE1181">
              <w:rPr>
                <w:rFonts w:eastAsiaTheme="minorEastAsia"/>
                <w:sz w:val="21"/>
                <w:szCs w:val="21"/>
              </w:rPr>
              <w:t>AIC</w:t>
            </w:r>
            <w:r w:rsidRPr="00AE1181">
              <w:rPr>
                <w:rFonts w:eastAsiaTheme="minorEastAsia"/>
                <w:sz w:val="21"/>
                <w:szCs w:val="21"/>
              </w:rPr>
              <w:t>、</w:t>
            </w:r>
            <w:r w:rsidRPr="00AE1181">
              <w:rPr>
                <w:rFonts w:eastAsiaTheme="minorEastAsia"/>
                <w:sz w:val="21"/>
                <w:szCs w:val="21"/>
              </w:rPr>
              <w:t>BIC</w:t>
            </w:r>
            <w:r w:rsidRPr="00AE1181">
              <w:rPr>
                <w:rFonts w:eastAsiaTheme="minorEastAsia"/>
                <w:sz w:val="21"/>
                <w:szCs w:val="21"/>
              </w:rPr>
              <w:t>）</w:t>
            </w:r>
          </w:p>
        </w:tc>
      </w:tr>
      <w:tr w:rsidR="00081623" w:rsidRPr="00AE1181" w14:paraId="56A00018" w14:textId="77777777" w:rsidTr="00081623">
        <w:trPr>
          <w:trHeight w:val="274"/>
        </w:trPr>
        <w:tc>
          <w:tcPr>
            <w:tcW w:w="3545" w:type="dxa"/>
          </w:tcPr>
          <w:p w14:paraId="113F0C54" w14:textId="77777777" w:rsidR="00F877F1" w:rsidRPr="00AE1181" w:rsidRDefault="00081623" w:rsidP="00470FF0">
            <w:pPr>
              <w:spacing w:line="312" w:lineRule="auto"/>
              <w:jc w:val="left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七、</w:t>
            </w:r>
            <w:r w:rsidRPr="00AE1181">
              <w:rPr>
                <w:rFonts w:eastAsiaTheme="minorEastAsia"/>
                <w:b/>
                <w:szCs w:val="21"/>
              </w:rPr>
              <w:t>高通量</w:t>
            </w:r>
            <w:r w:rsidRPr="00AE1181">
              <w:rPr>
                <w:rFonts w:eastAsiaTheme="minorEastAsia"/>
                <w:b/>
                <w:szCs w:val="21"/>
              </w:rPr>
              <w:t>SNP</w:t>
            </w:r>
            <w:r w:rsidRPr="00AE1181">
              <w:rPr>
                <w:rFonts w:eastAsiaTheme="minorEastAsia"/>
                <w:b/>
                <w:szCs w:val="21"/>
              </w:rPr>
              <w:t>信息在</w:t>
            </w:r>
          </w:p>
          <w:p w14:paraId="06296622" w14:textId="4F5F2C9B" w:rsidR="00081623" w:rsidRPr="00AE1181" w:rsidRDefault="00081623" w:rsidP="00470FF0">
            <w:pPr>
              <w:spacing w:line="312" w:lineRule="auto"/>
              <w:jc w:val="left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/>
                <w:b/>
                <w:szCs w:val="21"/>
              </w:rPr>
              <w:t>数据分析中的应用</w:t>
            </w:r>
          </w:p>
        </w:tc>
        <w:tc>
          <w:tcPr>
            <w:tcW w:w="6804" w:type="dxa"/>
            <w:shd w:val="clear" w:color="auto" w:fill="auto"/>
          </w:tcPr>
          <w:p w14:paraId="1401FDCC" w14:textId="77777777" w:rsidR="00081623" w:rsidRPr="00AE1181" w:rsidRDefault="00081623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基因组</w:t>
            </w:r>
            <w:r w:rsidRPr="00AE1181">
              <w:rPr>
                <w:rFonts w:eastAsiaTheme="minorEastAsia"/>
                <w:sz w:val="21"/>
                <w:szCs w:val="21"/>
              </w:rPr>
              <w:t>育种值估计</w:t>
            </w:r>
            <w:r w:rsidRPr="00AE1181">
              <w:rPr>
                <w:rFonts w:eastAsiaTheme="minorEastAsia" w:hint="eastAsia"/>
                <w:sz w:val="21"/>
                <w:szCs w:val="21"/>
              </w:rPr>
              <w:t>（</w:t>
            </w:r>
            <w:r w:rsidRPr="00AE1181">
              <w:rPr>
                <w:rFonts w:eastAsiaTheme="minorEastAsia" w:hint="eastAsia"/>
                <w:sz w:val="21"/>
                <w:szCs w:val="21"/>
              </w:rPr>
              <w:t>GBLUP</w:t>
            </w:r>
            <w:r w:rsidRPr="00AE1181">
              <w:rPr>
                <w:rFonts w:eastAsiaTheme="minorEastAsia" w:hint="eastAsia"/>
                <w:sz w:val="21"/>
                <w:szCs w:val="21"/>
              </w:rPr>
              <w:t>）</w:t>
            </w:r>
          </w:p>
          <w:p w14:paraId="2B722FC9" w14:textId="77777777" w:rsidR="00081623" w:rsidRPr="00AE1181" w:rsidRDefault="00081623" w:rsidP="00470FF0">
            <w:pPr>
              <w:pStyle w:val="ad"/>
              <w:numPr>
                <w:ilvl w:val="0"/>
                <w:numId w:val="24"/>
              </w:numPr>
              <w:spacing w:after="0" w:line="312" w:lineRule="auto"/>
              <w:rPr>
                <w:rFonts w:eastAsiaTheme="minorEastAsia"/>
                <w:sz w:val="21"/>
                <w:szCs w:val="21"/>
              </w:rPr>
            </w:pPr>
            <w:r w:rsidRPr="00AE1181">
              <w:rPr>
                <w:rFonts w:eastAsiaTheme="minorEastAsia" w:hint="eastAsia"/>
                <w:sz w:val="21"/>
                <w:szCs w:val="21"/>
              </w:rPr>
              <w:t>全基因组选择应用</w:t>
            </w:r>
            <w:r w:rsidRPr="00AE1181">
              <w:rPr>
                <w:rFonts w:eastAsiaTheme="minorEastAsia"/>
                <w:sz w:val="21"/>
                <w:szCs w:val="21"/>
              </w:rPr>
              <w:t>（</w:t>
            </w:r>
            <w:r w:rsidRPr="00AE1181">
              <w:rPr>
                <w:rFonts w:eastAsiaTheme="minorEastAsia"/>
                <w:sz w:val="21"/>
                <w:szCs w:val="21"/>
              </w:rPr>
              <w:t>Genomic Selection</w:t>
            </w:r>
            <w:r w:rsidRPr="00AE1181">
              <w:rPr>
                <w:rFonts w:eastAsiaTheme="minorEastAsia"/>
                <w:sz w:val="21"/>
                <w:szCs w:val="21"/>
              </w:rPr>
              <w:t>）</w:t>
            </w:r>
          </w:p>
        </w:tc>
      </w:tr>
      <w:tr w:rsidR="00081623" w:rsidRPr="00AE1181" w14:paraId="063457C7" w14:textId="77777777" w:rsidTr="00081623">
        <w:tc>
          <w:tcPr>
            <w:tcW w:w="10349" w:type="dxa"/>
            <w:gridSpan w:val="2"/>
          </w:tcPr>
          <w:p w14:paraId="53307CE6" w14:textId="7CBB3B8D" w:rsidR="00081623" w:rsidRPr="00AE1181" w:rsidRDefault="00081623" w:rsidP="00470FF0">
            <w:pPr>
              <w:pStyle w:val="ad"/>
              <w:numPr>
                <w:ilvl w:val="0"/>
                <w:numId w:val="27"/>
              </w:numPr>
              <w:spacing w:after="0"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问题答疑及练习</w:t>
            </w:r>
          </w:p>
        </w:tc>
      </w:tr>
      <w:tr w:rsidR="00081623" w:rsidRPr="00AE1181" w14:paraId="369F6C60" w14:textId="77777777" w:rsidTr="00081623">
        <w:tc>
          <w:tcPr>
            <w:tcW w:w="10349" w:type="dxa"/>
            <w:gridSpan w:val="2"/>
          </w:tcPr>
          <w:p w14:paraId="21182711" w14:textId="77777777" w:rsidR="00081623" w:rsidRPr="00AE1181" w:rsidRDefault="00081623" w:rsidP="00470FF0">
            <w:pPr>
              <w:spacing w:line="312" w:lineRule="auto"/>
              <w:rPr>
                <w:rFonts w:eastAsiaTheme="minorEastAsia"/>
                <w:b/>
                <w:szCs w:val="21"/>
              </w:rPr>
            </w:pPr>
            <w:r w:rsidRPr="00AE1181">
              <w:rPr>
                <w:rFonts w:eastAsiaTheme="minorEastAsia" w:hint="eastAsia"/>
                <w:b/>
                <w:szCs w:val="21"/>
              </w:rPr>
              <w:t>八、</w:t>
            </w:r>
            <w:r w:rsidRPr="00AE1181">
              <w:rPr>
                <w:rFonts w:eastAsiaTheme="minorEastAsia"/>
                <w:b/>
                <w:szCs w:val="21"/>
              </w:rPr>
              <w:t>ASReml</w:t>
            </w:r>
            <w:r w:rsidRPr="00AE1181">
              <w:rPr>
                <w:rFonts w:eastAsiaTheme="minorEastAsia"/>
                <w:b/>
                <w:szCs w:val="21"/>
              </w:rPr>
              <w:t>国际资格认证考试</w:t>
            </w:r>
            <w:r w:rsidRPr="00AE1181">
              <w:rPr>
                <w:rFonts w:eastAsiaTheme="minorEastAsia"/>
                <w:b/>
                <w:szCs w:val="21"/>
              </w:rPr>
              <w:t xml:space="preserve"> (VSNi</w:t>
            </w:r>
            <w:r w:rsidRPr="00AE1181">
              <w:rPr>
                <w:rFonts w:eastAsiaTheme="minorEastAsia"/>
                <w:b/>
                <w:szCs w:val="21"/>
              </w:rPr>
              <w:t>总部授权考核颁发</w:t>
            </w:r>
            <w:r w:rsidRPr="00AE1181">
              <w:rPr>
                <w:rFonts w:eastAsiaTheme="minorEastAsia"/>
                <w:b/>
                <w:szCs w:val="21"/>
              </w:rPr>
              <w:t>)</w:t>
            </w:r>
          </w:p>
        </w:tc>
      </w:tr>
    </w:tbl>
    <w:p w14:paraId="21994610" w14:textId="31475111" w:rsidR="001C1633" w:rsidRPr="00AE1181" w:rsidRDefault="001C1633" w:rsidP="00DE0C90">
      <w:pPr>
        <w:spacing w:line="288" w:lineRule="auto"/>
        <w:rPr>
          <w:rFonts w:eastAsiaTheme="minorEastAsia"/>
          <w:sz w:val="28"/>
          <w:szCs w:val="28"/>
        </w:rPr>
      </w:pPr>
    </w:p>
    <w:p w14:paraId="73863A13" w14:textId="77777777" w:rsidR="001C1633" w:rsidRPr="00AE1181" w:rsidRDefault="001C1633" w:rsidP="00DE0C90">
      <w:pPr>
        <w:spacing w:line="288" w:lineRule="auto"/>
        <w:rPr>
          <w:rFonts w:eastAsiaTheme="minorEastAsia"/>
          <w:sz w:val="28"/>
          <w:szCs w:val="28"/>
        </w:rPr>
      </w:pPr>
    </w:p>
    <w:p w14:paraId="0C8B9181" w14:textId="77777777" w:rsidR="00F86C81" w:rsidRDefault="00F86C81" w:rsidP="00DE0C90">
      <w:pPr>
        <w:spacing w:line="288" w:lineRule="auto"/>
        <w:rPr>
          <w:rFonts w:eastAsiaTheme="minorEastAsia"/>
          <w:sz w:val="28"/>
          <w:szCs w:val="28"/>
        </w:rPr>
      </w:pPr>
    </w:p>
    <w:p w14:paraId="7D897833" w14:textId="77777777" w:rsidR="00487829" w:rsidRPr="00AE1181" w:rsidRDefault="00487829" w:rsidP="00DE0C90">
      <w:pPr>
        <w:spacing w:line="288" w:lineRule="auto"/>
        <w:rPr>
          <w:rFonts w:eastAsiaTheme="minorEastAsia"/>
          <w:sz w:val="28"/>
          <w:szCs w:val="28"/>
        </w:rPr>
      </w:pPr>
      <w:r w:rsidRPr="00AE1181">
        <w:rPr>
          <w:rFonts w:eastAsiaTheme="minorEastAsia"/>
          <w:sz w:val="28"/>
          <w:szCs w:val="28"/>
        </w:rPr>
        <w:lastRenderedPageBreak/>
        <w:t>【</w:t>
      </w:r>
      <w:r w:rsidRPr="00AE1181">
        <w:rPr>
          <w:rFonts w:eastAsiaTheme="minorEastAsia"/>
          <w:b/>
          <w:sz w:val="28"/>
          <w:szCs w:val="28"/>
        </w:rPr>
        <w:t>培训报名</w:t>
      </w:r>
      <w:r w:rsidRPr="00AE1181">
        <w:rPr>
          <w:rFonts w:eastAsiaTheme="minorEastAsia"/>
          <w:sz w:val="28"/>
          <w:szCs w:val="28"/>
        </w:rPr>
        <w:t>】</w:t>
      </w:r>
    </w:p>
    <w:p w14:paraId="1DD52654" w14:textId="77777777" w:rsidR="00487829" w:rsidRPr="00AE1181" w:rsidRDefault="00487829" w:rsidP="00DE0C90">
      <w:pPr>
        <w:spacing w:line="288" w:lineRule="auto"/>
        <w:ind w:left="240" w:right="170" w:hangingChars="100" w:hanging="240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1.</w:t>
      </w:r>
      <w:r w:rsidR="004E38E5" w:rsidRPr="00AE1181">
        <w:rPr>
          <w:rFonts w:eastAsiaTheme="minorEastAsia"/>
          <w:b/>
          <w:sz w:val="24"/>
          <w:szCs w:val="24"/>
        </w:rPr>
        <w:t xml:space="preserve"> </w:t>
      </w:r>
      <w:r w:rsidR="00545FED" w:rsidRPr="00AE1181">
        <w:rPr>
          <w:rFonts w:eastAsiaTheme="minorEastAsia"/>
          <w:b/>
          <w:sz w:val="24"/>
          <w:szCs w:val="24"/>
        </w:rPr>
        <w:t>优惠</w:t>
      </w:r>
      <w:r w:rsidR="00A96B7D" w:rsidRPr="00AE1181">
        <w:rPr>
          <w:rFonts w:eastAsiaTheme="minorEastAsia"/>
          <w:b/>
          <w:sz w:val="24"/>
          <w:szCs w:val="24"/>
        </w:rPr>
        <w:t>截止</w:t>
      </w:r>
      <w:r w:rsidRPr="00AE1181">
        <w:rPr>
          <w:rFonts w:eastAsiaTheme="minorEastAsia"/>
          <w:b/>
          <w:sz w:val="24"/>
          <w:szCs w:val="24"/>
        </w:rPr>
        <w:t>日期：</w:t>
      </w:r>
      <w:r w:rsidR="00A96B7D" w:rsidRPr="00AE1181">
        <w:rPr>
          <w:rFonts w:eastAsiaTheme="minorEastAsia"/>
          <w:b/>
          <w:sz w:val="24"/>
          <w:szCs w:val="24"/>
        </w:rPr>
        <w:t xml:space="preserve"> </w:t>
      </w:r>
      <w:r w:rsidR="00B80A67" w:rsidRPr="00AE1181">
        <w:rPr>
          <w:rFonts w:eastAsiaTheme="minorEastAsia"/>
          <w:b/>
          <w:sz w:val="24"/>
          <w:szCs w:val="24"/>
        </w:rPr>
        <w:t>201</w:t>
      </w:r>
      <w:r w:rsidR="00DD084F" w:rsidRPr="00AE1181">
        <w:rPr>
          <w:rFonts w:eastAsiaTheme="minorEastAsia" w:hint="eastAsia"/>
          <w:b/>
          <w:sz w:val="24"/>
          <w:szCs w:val="24"/>
        </w:rPr>
        <w:t>9</w:t>
      </w:r>
      <w:r w:rsidRPr="00AE1181">
        <w:rPr>
          <w:rFonts w:eastAsiaTheme="minorEastAsia"/>
          <w:b/>
          <w:sz w:val="24"/>
          <w:szCs w:val="24"/>
        </w:rPr>
        <w:t>年</w:t>
      </w:r>
      <w:r w:rsidR="00DD084F" w:rsidRPr="00AE1181">
        <w:rPr>
          <w:rFonts w:eastAsiaTheme="minorEastAsia" w:hint="eastAsia"/>
          <w:b/>
          <w:sz w:val="24"/>
          <w:szCs w:val="24"/>
        </w:rPr>
        <w:t>3</w:t>
      </w:r>
      <w:r w:rsidRPr="00AE1181">
        <w:rPr>
          <w:rFonts w:eastAsiaTheme="minorEastAsia"/>
          <w:b/>
          <w:sz w:val="24"/>
          <w:szCs w:val="24"/>
        </w:rPr>
        <w:t>月</w:t>
      </w:r>
      <w:r w:rsidR="00DD084F" w:rsidRPr="00AE1181">
        <w:rPr>
          <w:rFonts w:eastAsiaTheme="minorEastAsia" w:hint="eastAsia"/>
          <w:b/>
          <w:sz w:val="24"/>
          <w:szCs w:val="24"/>
        </w:rPr>
        <w:t>20</w:t>
      </w:r>
      <w:r w:rsidRPr="00AE1181">
        <w:rPr>
          <w:rFonts w:eastAsiaTheme="minorEastAsia"/>
          <w:b/>
          <w:sz w:val="24"/>
          <w:szCs w:val="24"/>
        </w:rPr>
        <w:t>日</w:t>
      </w:r>
    </w:p>
    <w:p w14:paraId="152C2A47" w14:textId="77777777" w:rsidR="00F566D8" w:rsidRPr="00AE1181" w:rsidRDefault="00C75456" w:rsidP="00F566D8">
      <w:pPr>
        <w:spacing w:line="312" w:lineRule="auto"/>
        <w:ind w:right="170"/>
        <w:rPr>
          <w:rFonts w:eastAsiaTheme="minorEastAsia"/>
          <w:b/>
          <w:sz w:val="24"/>
          <w:szCs w:val="24"/>
        </w:rPr>
      </w:pPr>
      <w:r w:rsidRPr="00AE1181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AF3C4" wp14:editId="32B667D7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1438275" cy="390525"/>
                <wp:effectExtent l="0" t="0" r="28575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390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288A739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8pt" to="113.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87829" w:rsidRPr="00AE1181">
        <w:rPr>
          <w:rFonts w:eastAsiaTheme="minorEastAsia"/>
          <w:sz w:val="24"/>
          <w:szCs w:val="24"/>
        </w:rPr>
        <w:t>2</w:t>
      </w:r>
      <w:r w:rsidR="00487829" w:rsidRPr="00AE1181">
        <w:rPr>
          <w:rFonts w:eastAsiaTheme="minorEastAsia"/>
          <w:b/>
          <w:sz w:val="24"/>
          <w:szCs w:val="24"/>
        </w:rPr>
        <w:t xml:space="preserve">. </w:t>
      </w:r>
      <w:r w:rsidR="00487829" w:rsidRPr="00AE1181">
        <w:rPr>
          <w:rFonts w:eastAsiaTheme="minorEastAsia"/>
          <w:b/>
          <w:sz w:val="24"/>
          <w:szCs w:val="24"/>
        </w:rPr>
        <w:t>报名费：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3969"/>
      </w:tblGrid>
      <w:tr w:rsidR="00AA3115" w:rsidRPr="00AE1181" w14:paraId="3F5CE5BD" w14:textId="77777777" w:rsidTr="00E42EC2">
        <w:tc>
          <w:tcPr>
            <w:tcW w:w="2263" w:type="dxa"/>
          </w:tcPr>
          <w:p w14:paraId="5A5E9D63" w14:textId="77777777" w:rsidR="00C75456" w:rsidRPr="00AE1181" w:rsidRDefault="00C75456" w:rsidP="00C75456">
            <w:pPr>
              <w:ind w:firstLineChars="600" w:firstLine="1440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类别</w:t>
            </w:r>
          </w:p>
          <w:p w14:paraId="7AC8D69F" w14:textId="77777777" w:rsidR="00AA3115" w:rsidRPr="00AE1181" w:rsidRDefault="00AA3115" w:rsidP="00C75456">
            <w:pPr>
              <w:jc w:val="left"/>
              <w:rPr>
                <w:rFonts w:eastAsiaTheme="minorEastAsia"/>
                <w:color w:val="000000"/>
                <w:szCs w:val="21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报名日期</w:t>
            </w:r>
          </w:p>
        </w:tc>
        <w:tc>
          <w:tcPr>
            <w:tcW w:w="1701" w:type="dxa"/>
          </w:tcPr>
          <w:p w14:paraId="05DE950A" w14:textId="77777777" w:rsidR="00AA3115" w:rsidRPr="00AE1181" w:rsidRDefault="00AA3115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A</w:t>
            </w:r>
            <w:r w:rsidR="00CF72A6" w:rsidRPr="00AE1181">
              <w:rPr>
                <w:rFonts w:eastAsiaTheme="minorEastAsia"/>
                <w:color w:val="000000"/>
                <w:sz w:val="24"/>
                <w:szCs w:val="24"/>
              </w:rPr>
              <w:t>（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培训</w:t>
            </w:r>
            <w:r w:rsidR="00CF72A6" w:rsidRPr="00AE1181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14:paraId="47085D1A" w14:textId="77777777" w:rsidR="00AA3115" w:rsidRPr="00AE1181" w:rsidRDefault="00AA3115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B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（培训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+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认证）</w:t>
            </w:r>
          </w:p>
        </w:tc>
        <w:tc>
          <w:tcPr>
            <w:tcW w:w="3969" w:type="dxa"/>
          </w:tcPr>
          <w:p w14:paraId="26E87854" w14:textId="77777777" w:rsidR="00AA3115" w:rsidRPr="00AE1181" w:rsidRDefault="00AA3115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C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（培训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+</w:t>
            </w:r>
            <w:r w:rsidR="00CF72A6" w:rsidRPr="00AE1181">
              <w:rPr>
                <w:rFonts w:eastAsiaTheme="minorEastAsia"/>
                <w:color w:val="000000"/>
                <w:sz w:val="24"/>
                <w:szCs w:val="24"/>
              </w:rPr>
              <w:t>认证</w:t>
            </w:r>
            <w:r w:rsidR="00CF72A6" w:rsidRPr="00AE1181">
              <w:rPr>
                <w:rFonts w:eastAsiaTheme="minorEastAsia"/>
                <w:color w:val="000000"/>
                <w:sz w:val="24"/>
                <w:szCs w:val="24"/>
              </w:rPr>
              <w:t>+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数据分析服务</w:t>
            </w:r>
            <w:r w:rsidR="00C75456" w:rsidRPr="00AE1181"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C75456" w:rsidRPr="00AE1181">
              <w:rPr>
                <w:rFonts w:eastAsiaTheme="minorEastAsia"/>
                <w:color w:val="000000"/>
                <w:sz w:val="24"/>
                <w:szCs w:val="24"/>
              </w:rPr>
              <w:t>次）</w:t>
            </w:r>
          </w:p>
        </w:tc>
      </w:tr>
      <w:tr w:rsidR="00AA3115" w:rsidRPr="00AE1181" w14:paraId="78ECC68C" w14:textId="77777777" w:rsidTr="00E42EC2">
        <w:tc>
          <w:tcPr>
            <w:tcW w:w="2263" w:type="dxa"/>
          </w:tcPr>
          <w:p w14:paraId="69E6587A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月</w:t>
            </w: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20</w:t>
            </w:r>
            <w:r w:rsidR="006373EC" w:rsidRPr="00AE1181">
              <w:rPr>
                <w:rFonts w:eastAsiaTheme="minorEastAsia"/>
                <w:color w:val="000000"/>
                <w:sz w:val="24"/>
                <w:szCs w:val="24"/>
              </w:rPr>
              <w:t>日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前报名</w:t>
            </w:r>
          </w:p>
        </w:tc>
        <w:tc>
          <w:tcPr>
            <w:tcW w:w="1701" w:type="dxa"/>
          </w:tcPr>
          <w:p w14:paraId="44DD31D6" w14:textId="77777777" w:rsidR="00AA3115" w:rsidRPr="00AE1181" w:rsidRDefault="00DF2CF6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3</w:t>
            </w:r>
            <w:r w:rsidR="00DD084F" w:rsidRPr="00AE1181"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5" w:type="dxa"/>
          </w:tcPr>
          <w:p w14:paraId="74CDBFB2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400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 w14:paraId="14401185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60</w:t>
            </w:r>
            <w:r w:rsidR="00733E30" w:rsidRPr="00AE1181">
              <w:rPr>
                <w:rFonts w:eastAsiaTheme="minorEastAsia"/>
                <w:color w:val="000000"/>
                <w:sz w:val="24"/>
                <w:szCs w:val="24"/>
              </w:rPr>
              <w:t>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</w:tr>
      <w:tr w:rsidR="00AA3115" w:rsidRPr="00AE1181" w14:paraId="35837AF9" w14:textId="77777777" w:rsidTr="00E42EC2">
        <w:tc>
          <w:tcPr>
            <w:tcW w:w="2263" w:type="dxa"/>
          </w:tcPr>
          <w:p w14:paraId="2E89E1A5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月</w:t>
            </w: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20</w:t>
            </w:r>
            <w:r w:rsidR="006373EC" w:rsidRPr="00AE1181">
              <w:rPr>
                <w:rFonts w:eastAsiaTheme="minorEastAsia"/>
                <w:color w:val="000000"/>
                <w:sz w:val="24"/>
                <w:szCs w:val="24"/>
              </w:rPr>
              <w:t>日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后报名</w:t>
            </w:r>
          </w:p>
        </w:tc>
        <w:tc>
          <w:tcPr>
            <w:tcW w:w="1701" w:type="dxa"/>
          </w:tcPr>
          <w:p w14:paraId="7AA24949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35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5" w:type="dxa"/>
          </w:tcPr>
          <w:p w14:paraId="3EE26743" w14:textId="77777777" w:rsidR="00AA3115" w:rsidRPr="00AE1181" w:rsidRDefault="00DD084F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 w:hint="eastAsia"/>
                <w:color w:val="000000"/>
                <w:sz w:val="24"/>
                <w:szCs w:val="24"/>
              </w:rPr>
              <w:t>45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 w14:paraId="0EA044FE" w14:textId="77777777" w:rsidR="00AA3115" w:rsidRPr="00AE1181" w:rsidRDefault="00DF2CF6" w:rsidP="0074419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E1181">
              <w:rPr>
                <w:rFonts w:eastAsiaTheme="minorEastAsia"/>
                <w:color w:val="000000"/>
                <w:sz w:val="24"/>
                <w:szCs w:val="24"/>
              </w:rPr>
              <w:t>6</w:t>
            </w:r>
            <w:r w:rsidR="00733E30" w:rsidRPr="00AE1181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00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元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/</w:t>
            </w:r>
            <w:r w:rsidR="00AA3115" w:rsidRPr="00AE1181">
              <w:rPr>
                <w:rFonts w:eastAsiaTheme="minorEastAsia"/>
                <w:color w:val="000000"/>
                <w:sz w:val="24"/>
                <w:szCs w:val="24"/>
              </w:rPr>
              <w:t>人</w:t>
            </w:r>
          </w:p>
        </w:tc>
      </w:tr>
      <w:tr w:rsidR="00AA3115" w:rsidRPr="00AE1181" w14:paraId="585E0B11" w14:textId="77777777" w:rsidTr="00E42EC2">
        <w:tc>
          <w:tcPr>
            <w:tcW w:w="9918" w:type="dxa"/>
            <w:gridSpan w:val="4"/>
          </w:tcPr>
          <w:p w14:paraId="10116CDD" w14:textId="77777777" w:rsidR="00DD084F" w:rsidRPr="00AE1181" w:rsidRDefault="00DD084F" w:rsidP="001770BF">
            <w:pPr>
              <w:spacing w:line="288" w:lineRule="auto"/>
              <w:rPr>
                <w:rFonts w:eastAsiaTheme="minorEastAsia"/>
                <w:kern w:val="0"/>
                <w:sz w:val="22"/>
                <w:szCs w:val="22"/>
              </w:rPr>
            </w:pPr>
            <w:r w:rsidRPr="00AE1181">
              <w:rPr>
                <w:rFonts w:eastAsiaTheme="minorEastAsia"/>
                <w:kern w:val="0"/>
                <w:sz w:val="22"/>
                <w:szCs w:val="22"/>
              </w:rPr>
              <w:t>客户</w:t>
            </w:r>
            <w:r w:rsidRPr="00AE1181">
              <w:rPr>
                <w:rFonts w:eastAsiaTheme="minorEastAsia" w:hint="eastAsia"/>
                <w:kern w:val="0"/>
                <w:sz w:val="22"/>
                <w:szCs w:val="22"/>
              </w:rPr>
              <w:t>、学生（本科生及硕士研究生）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可享半价参会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优惠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：培训费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1500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元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/</w:t>
            </w:r>
            <w:r w:rsidR="0049456F" w:rsidRPr="00AE1181">
              <w:rPr>
                <w:rFonts w:eastAsiaTheme="minorEastAsia" w:hint="eastAsia"/>
                <w:kern w:val="0"/>
                <w:sz w:val="22"/>
                <w:szCs w:val="22"/>
              </w:rPr>
              <w:t>人</w:t>
            </w:r>
            <w:r w:rsidRPr="00AE1181">
              <w:rPr>
                <w:rFonts w:eastAsiaTheme="minorEastAsia" w:hint="eastAsia"/>
                <w:kern w:val="0"/>
                <w:sz w:val="22"/>
                <w:szCs w:val="22"/>
              </w:rPr>
              <w:t>；</w:t>
            </w:r>
          </w:p>
          <w:p w14:paraId="078A1BED" w14:textId="60C140D7" w:rsidR="005E7802" w:rsidRPr="00AE1181" w:rsidRDefault="009D6B3A" w:rsidP="001770BF">
            <w:pPr>
              <w:spacing w:line="288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AE1181">
              <w:rPr>
                <w:rFonts w:eastAsiaTheme="minorEastAsia"/>
                <w:kern w:val="0"/>
                <w:sz w:val="22"/>
                <w:szCs w:val="22"/>
              </w:rPr>
              <w:t>团体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3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人及以上同时注册报名可获得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1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免费名额</w:t>
            </w:r>
            <w:r w:rsidR="00B20CFE" w:rsidRPr="00AE1181">
              <w:rPr>
                <w:rFonts w:eastAsiaTheme="minorEastAsia" w:hint="eastAsia"/>
                <w:kern w:val="0"/>
                <w:sz w:val="22"/>
                <w:szCs w:val="22"/>
              </w:rPr>
              <w:t>。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详情</w:t>
            </w:r>
            <w:r w:rsidR="00DD084F" w:rsidRPr="00AE1181">
              <w:rPr>
                <w:rFonts w:eastAsiaTheme="minorEastAsia" w:hint="eastAsia"/>
                <w:kern w:val="0"/>
                <w:sz w:val="22"/>
                <w:szCs w:val="22"/>
              </w:rPr>
              <w:t>可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咨询会务组</w:t>
            </w:r>
            <w:r w:rsidR="00DD084F" w:rsidRPr="00AE1181">
              <w:rPr>
                <w:rFonts w:eastAsiaTheme="minorEastAsia" w:hint="eastAsia"/>
                <w:kern w:val="0"/>
                <w:sz w:val="22"/>
                <w:szCs w:val="22"/>
              </w:rPr>
              <w:t>：</w:t>
            </w:r>
            <w:r w:rsidR="00DD084F" w:rsidRPr="00AE1181">
              <w:rPr>
                <w:rFonts w:eastAsiaTheme="minorEastAsia" w:hint="eastAsia"/>
                <w:kern w:val="0"/>
                <w:sz w:val="22"/>
                <w:szCs w:val="22"/>
              </w:rPr>
              <w:t>010-62680244</w:t>
            </w:r>
            <w:r w:rsidRPr="00AE1181">
              <w:rPr>
                <w:rFonts w:eastAsiaTheme="minorEastAsia"/>
                <w:kern w:val="0"/>
                <w:sz w:val="22"/>
                <w:szCs w:val="22"/>
              </w:rPr>
              <w:t>。</w:t>
            </w:r>
          </w:p>
        </w:tc>
      </w:tr>
    </w:tbl>
    <w:p w14:paraId="2ADB7F51" w14:textId="77777777" w:rsidR="00487829" w:rsidRPr="00AE1181" w:rsidRDefault="00487829" w:rsidP="002A2AD0">
      <w:pPr>
        <w:spacing w:after="120" w:line="288" w:lineRule="auto"/>
        <w:ind w:right="170"/>
        <w:rPr>
          <w:rFonts w:eastAsiaTheme="minorEastAsia"/>
          <w:sz w:val="22"/>
          <w:szCs w:val="22"/>
        </w:rPr>
      </w:pPr>
      <w:r w:rsidRPr="00AE1181">
        <w:rPr>
          <w:rFonts w:eastAsiaTheme="minorEastAsia"/>
          <w:b/>
          <w:sz w:val="22"/>
          <w:szCs w:val="22"/>
        </w:rPr>
        <w:t>注</w:t>
      </w:r>
      <w:r w:rsidRPr="00AE1181">
        <w:rPr>
          <w:rFonts w:eastAsiaTheme="minorEastAsia"/>
          <w:b/>
          <w:sz w:val="22"/>
          <w:szCs w:val="22"/>
        </w:rPr>
        <w:t>:</w:t>
      </w:r>
      <w:r w:rsidRPr="00AE1181">
        <w:rPr>
          <w:rFonts w:eastAsiaTheme="minorEastAsia"/>
          <w:sz w:val="22"/>
          <w:szCs w:val="22"/>
        </w:rPr>
        <w:t>报名费包含培训费、讲义费、午餐费、学习资料费等</w:t>
      </w:r>
      <w:r w:rsidR="002A2AD0" w:rsidRPr="00AE1181">
        <w:rPr>
          <w:rFonts w:eastAsiaTheme="minorEastAsia" w:hint="eastAsia"/>
          <w:sz w:val="22"/>
          <w:szCs w:val="22"/>
        </w:rPr>
        <w:t>。</w:t>
      </w:r>
    </w:p>
    <w:p w14:paraId="41B00EBB" w14:textId="77777777" w:rsidR="00487829" w:rsidRPr="00AE1181" w:rsidRDefault="00487829" w:rsidP="00743BF4">
      <w:pPr>
        <w:spacing w:line="288" w:lineRule="auto"/>
        <w:ind w:right="170"/>
        <w:rPr>
          <w:rFonts w:eastAsiaTheme="minorEastAsia"/>
          <w:bCs/>
          <w:color w:val="000000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 xml:space="preserve">3. </w:t>
      </w:r>
      <w:r w:rsidRPr="00AE1181">
        <w:rPr>
          <w:rFonts w:eastAsiaTheme="minorEastAsia"/>
          <w:b/>
          <w:sz w:val="24"/>
          <w:szCs w:val="24"/>
        </w:rPr>
        <w:t>报名方式：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有意向</w:t>
      </w:r>
      <w:r w:rsidR="003350B5" w:rsidRPr="00AE1181">
        <w:rPr>
          <w:rFonts w:eastAsiaTheme="minorEastAsia" w:hint="eastAsia"/>
          <w:bCs/>
          <w:color w:val="000000"/>
          <w:sz w:val="24"/>
          <w:szCs w:val="24"/>
        </w:rPr>
        <w:t>参会学习交流者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请选择参会场次，</w:t>
      </w:r>
      <w:r w:rsidRPr="00AE1181">
        <w:rPr>
          <w:rFonts w:eastAsiaTheme="minorEastAsia"/>
          <w:bCs/>
          <w:color w:val="000000"/>
          <w:sz w:val="24"/>
          <w:szCs w:val="24"/>
        </w:rPr>
        <w:t>将报名回执表发送至邮箱：</w:t>
      </w:r>
      <w:hyperlink r:id="rId11" w:history="1">
        <w:r w:rsidR="00CB67BD" w:rsidRPr="00AE1181">
          <w:rPr>
            <w:rStyle w:val="a8"/>
            <w:rFonts w:eastAsiaTheme="minorEastAsia"/>
            <w:sz w:val="24"/>
            <w:szCs w:val="24"/>
          </w:rPr>
          <w:t>China@vsni.co.uk</w:t>
        </w:r>
      </w:hyperlink>
      <w:r w:rsidRPr="00AE1181">
        <w:rPr>
          <w:rFonts w:eastAsiaTheme="minorEastAsia"/>
          <w:b/>
          <w:bCs/>
          <w:color w:val="000000"/>
          <w:sz w:val="24"/>
          <w:szCs w:val="24"/>
        </w:rPr>
        <w:t>，</w:t>
      </w:r>
      <w:r w:rsidRPr="00AE1181">
        <w:rPr>
          <w:rFonts w:eastAsiaTheme="minorEastAsia"/>
          <w:bCs/>
          <w:color w:val="000000"/>
          <w:sz w:val="24"/>
          <w:szCs w:val="24"/>
        </w:rPr>
        <w:t>并将报名费汇入回执表中账户（</w:t>
      </w:r>
      <w:r w:rsidRPr="00AE1181">
        <w:rPr>
          <w:rFonts w:eastAsiaTheme="minorEastAsia"/>
          <w:b/>
          <w:sz w:val="24"/>
          <w:szCs w:val="24"/>
        </w:rPr>
        <w:t>报名时间以收到</w:t>
      </w:r>
      <w:r w:rsidR="00B54052" w:rsidRPr="00AE1181">
        <w:rPr>
          <w:rFonts w:eastAsiaTheme="minorEastAsia" w:hint="eastAsia"/>
          <w:b/>
          <w:sz w:val="24"/>
          <w:szCs w:val="24"/>
        </w:rPr>
        <w:t>报名费</w:t>
      </w:r>
      <w:r w:rsidRPr="00AE1181">
        <w:rPr>
          <w:rFonts w:eastAsiaTheme="minorEastAsia"/>
          <w:b/>
          <w:sz w:val="24"/>
          <w:szCs w:val="24"/>
        </w:rPr>
        <w:t>时间为准</w:t>
      </w:r>
      <w:r w:rsidRPr="00AE1181">
        <w:rPr>
          <w:rFonts w:eastAsiaTheme="minorEastAsia"/>
          <w:sz w:val="24"/>
          <w:szCs w:val="24"/>
        </w:rPr>
        <w:t>）</w:t>
      </w:r>
      <w:r w:rsidRPr="00AE1181">
        <w:rPr>
          <w:rFonts w:eastAsiaTheme="minorEastAsia"/>
          <w:bCs/>
          <w:color w:val="000000"/>
          <w:sz w:val="24"/>
          <w:szCs w:val="24"/>
        </w:rPr>
        <w:t>；</w:t>
      </w:r>
    </w:p>
    <w:p w14:paraId="1A3200A4" w14:textId="77777777" w:rsidR="00487829" w:rsidRPr="00AE1181" w:rsidRDefault="00487829" w:rsidP="00743BF4">
      <w:pPr>
        <w:spacing w:line="288" w:lineRule="auto"/>
        <w:ind w:right="170"/>
        <w:rPr>
          <w:rFonts w:eastAsiaTheme="minorEastAsia"/>
          <w:bCs/>
          <w:color w:val="000000"/>
          <w:sz w:val="24"/>
          <w:szCs w:val="24"/>
        </w:rPr>
      </w:pPr>
      <w:r w:rsidRPr="00AE1181">
        <w:rPr>
          <w:rFonts w:eastAsiaTheme="minorEastAsia"/>
          <w:b/>
          <w:bCs/>
          <w:color w:val="000000"/>
          <w:sz w:val="24"/>
          <w:szCs w:val="24"/>
        </w:rPr>
        <w:t xml:space="preserve">  </w:t>
      </w:r>
      <w:r w:rsidRPr="00AE1181">
        <w:rPr>
          <w:rFonts w:eastAsiaTheme="minorEastAsia"/>
          <w:b/>
          <w:bCs/>
          <w:color w:val="000000"/>
          <w:sz w:val="24"/>
          <w:szCs w:val="24"/>
        </w:rPr>
        <w:t>注：</w:t>
      </w:r>
      <w:r w:rsidRPr="00AE1181">
        <w:rPr>
          <w:rFonts w:eastAsiaTheme="minorEastAsia"/>
          <w:bCs/>
          <w:color w:val="000000"/>
          <w:sz w:val="24"/>
          <w:szCs w:val="24"/>
        </w:rPr>
        <w:t>（</w:t>
      </w:r>
      <w:r w:rsidRPr="00AE1181">
        <w:rPr>
          <w:rFonts w:eastAsiaTheme="minorEastAsia"/>
          <w:bCs/>
          <w:color w:val="000000"/>
          <w:sz w:val="24"/>
          <w:szCs w:val="24"/>
        </w:rPr>
        <w:t>1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）汇款时请务必注明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 xml:space="preserve"> 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单位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+</w:t>
      </w:r>
      <w:r w:rsidRPr="00AE1181">
        <w:rPr>
          <w:rFonts w:eastAsiaTheme="minorEastAsia"/>
          <w:bCs/>
          <w:color w:val="000000"/>
          <w:sz w:val="24"/>
          <w:szCs w:val="24"/>
        </w:rPr>
        <w:t>姓名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+</w:t>
      </w:r>
      <w:r w:rsidR="00545FED" w:rsidRPr="00AE1181">
        <w:rPr>
          <w:rFonts w:eastAsiaTheme="minorEastAsia"/>
          <w:bCs/>
          <w:color w:val="000000"/>
          <w:sz w:val="24"/>
          <w:szCs w:val="24"/>
        </w:rPr>
        <w:t>培训费</w:t>
      </w:r>
      <w:r w:rsidRPr="00AE1181">
        <w:rPr>
          <w:rFonts w:eastAsiaTheme="minorEastAsia"/>
          <w:bCs/>
          <w:color w:val="000000"/>
          <w:sz w:val="24"/>
          <w:szCs w:val="24"/>
        </w:rPr>
        <w:t>（例如：中国农业大学张三培训费）。</w:t>
      </w:r>
    </w:p>
    <w:p w14:paraId="0B4F4BDA" w14:textId="77777777" w:rsidR="00487829" w:rsidRPr="00AE1181" w:rsidRDefault="00487829" w:rsidP="00743BF4">
      <w:pPr>
        <w:spacing w:line="288" w:lineRule="auto"/>
        <w:ind w:right="170" w:firstLineChars="300" w:firstLine="720"/>
        <w:rPr>
          <w:rFonts w:eastAsiaTheme="minorEastAsia"/>
          <w:bCs/>
          <w:color w:val="000000"/>
          <w:sz w:val="24"/>
          <w:szCs w:val="24"/>
        </w:rPr>
      </w:pPr>
      <w:r w:rsidRPr="00AE1181">
        <w:rPr>
          <w:rFonts w:eastAsiaTheme="minorEastAsia"/>
          <w:bCs/>
          <w:color w:val="000000"/>
          <w:sz w:val="24"/>
          <w:szCs w:val="24"/>
        </w:rPr>
        <w:t>（</w:t>
      </w:r>
      <w:r w:rsidRPr="00AE1181">
        <w:rPr>
          <w:rFonts w:eastAsiaTheme="minorEastAsia"/>
          <w:bCs/>
          <w:color w:val="000000"/>
          <w:sz w:val="24"/>
          <w:szCs w:val="24"/>
        </w:rPr>
        <w:t>2</w:t>
      </w:r>
      <w:r w:rsidRPr="00AE1181">
        <w:rPr>
          <w:rFonts w:eastAsiaTheme="minorEastAsia"/>
          <w:bCs/>
          <w:color w:val="000000"/>
          <w:sz w:val="24"/>
          <w:szCs w:val="24"/>
        </w:rPr>
        <w:t>）发票及</w:t>
      </w:r>
      <w:r w:rsidR="002E2F51" w:rsidRPr="00AE1181">
        <w:rPr>
          <w:rFonts w:eastAsiaTheme="minorEastAsia"/>
          <w:bCs/>
          <w:color w:val="000000"/>
          <w:sz w:val="24"/>
          <w:szCs w:val="24"/>
        </w:rPr>
        <w:t>培训通知（加盖公章）将</w:t>
      </w:r>
      <w:r w:rsidRPr="00AE1181">
        <w:rPr>
          <w:rFonts w:eastAsiaTheme="minorEastAsia"/>
          <w:bCs/>
          <w:color w:val="000000"/>
          <w:sz w:val="24"/>
          <w:szCs w:val="24"/>
        </w:rPr>
        <w:t>于培训当天统一发放。</w:t>
      </w:r>
    </w:p>
    <w:p w14:paraId="7C1DAD7A" w14:textId="77777777" w:rsidR="00487829" w:rsidRPr="00AE1181" w:rsidRDefault="00487829" w:rsidP="00743BF4">
      <w:pPr>
        <w:spacing w:line="288" w:lineRule="auto"/>
        <w:rPr>
          <w:rFonts w:eastAsiaTheme="minorEastAsia"/>
          <w:b/>
          <w:sz w:val="28"/>
          <w:szCs w:val="28"/>
        </w:rPr>
      </w:pPr>
      <w:r w:rsidRPr="00AE1181">
        <w:rPr>
          <w:rFonts w:eastAsiaTheme="minorEastAsia"/>
          <w:b/>
          <w:sz w:val="28"/>
          <w:szCs w:val="28"/>
        </w:rPr>
        <w:t>【食宿安排】</w:t>
      </w:r>
    </w:p>
    <w:p w14:paraId="199525DF" w14:textId="77777777" w:rsidR="00F566D8" w:rsidRPr="00AE1181" w:rsidRDefault="00487829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 xml:space="preserve">1. </w:t>
      </w:r>
      <w:r w:rsidRPr="00AE1181">
        <w:rPr>
          <w:rFonts w:eastAsiaTheme="minorEastAsia"/>
          <w:sz w:val="24"/>
          <w:szCs w:val="24"/>
        </w:rPr>
        <w:t>参会者如有住宿需求，请在回执表中注明，</w:t>
      </w:r>
      <w:r w:rsidR="00B54052" w:rsidRPr="00AE1181">
        <w:rPr>
          <w:rFonts w:eastAsiaTheme="minorEastAsia" w:hint="eastAsia"/>
          <w:sz w:val="24"/>
          <w:szCs w:val="24"/>
        </w:rPr>
        <w:t>可选择自行预定或通过</w:t>
      </w:r>
      <w:r w:rsidRPr="00AE1181">
        <w:rPr>
          <w:rFonts w:eastAsiaTheme="minorEastAsia"/>
          <w:sz w:val="24"/>
          <w:szCs w:val="24"/>
        </w:rPr>
        <w:t>会务组统一安排（费用自理</w:t>
      </w:r>
      <w:r w:rsidR="00F566D8" w:rsidRPr="00AE1181">
        <w:rPr>
          <w:rFonts w:eastAsiaTheme="minorEastAsia"/>
          <w:sz w:val="24"/>
          <w:szCs w:val="24"/>
        </w:rPr>
        <w:t>）；</w:t>
      </w:r>
    </w:p>
    <w:p w14:paraId="09DA9BEE" w14:textId="77777777" w:rsidR="00276626" w:rsidRPr="00AE1181" w:rsidRDefault="00487829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 xml:space="preserve">2. </w:t>
      </w:r>
      <w:r w:rsidRPr="00AE1181">
        <w:rPr>
          <w:rFonts w:eastAsiaTheme="minorEastAsia"/>
          <w:sz w:val="24"/>
          <w:szCs w:val="24"/>
        </w:rPr>
        <w:t>培训期间免费提供午餐。</w:t>
      </w:r>
    </w:p>
    <w:p w14:paraId="229CAA9E" w14:textId="77777777" w:rsidR="00487829" w:rsidRPr="00AE1181" w:rsidRDefault="00487829" w:rsidP="00743BF4">
      <w:pPr>
        <w:spacing w:line="288" w:lineRule="auto"/>
        <w:rPr>
          <w:rFonts w:eastAsiaTheme="minorEastAsia"/>
          <w:b/>
          <w:sz w:val="28"/>
          <w:szCs w:val="28"/>
        </w:rPr>
      </w:pPr>
      <w:r w:rsidRPr="00AE1181">
        <w:rPr>
          <w:rFonts w:eastAsiaTheme="minorEastAsia"/>
          <w:b/>
          <w:sz w:val="28"/>
          <w:szCs w:val="28"/>
        </w:rPr>
        <w:t>【注意事项】</w:t>
      </w:r>
    </w:p>
    <w:p w14:paraId="6F4A28DE" w14:textId="77777777" w:rsidR="00487829" w:rsidRPr="00AE1181" w:rsidRDefault="00487829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 xml:space="preserve">1. </w:t>
      </w:r>
      <w:r w:rsidRPr="00AE1181">
        <w:rPr>
          <w:rFonts w:eastAsiaTheme="minorEastAsia"/>
          <w:sz w:val="24"/>
          <w:szCs w:val="24"/>
        </w:rPr>
        <w:t>请各位</w:t>
      </w:r>
      <w:r w:rsidR="00B54052" w:rsidRPr="00AE1181">
        <w:rPr>
          <w:rFonts w:eastAsiaTheme="minorEastAsia" w:hint="eastAsia"/>
          <w:sz w:val="24"/>
          <w:szCs w:val="24"/>
        </w:rPr>
        <w:t>参会者</w:t>
      </w:r>
      <w:r w:rsidRPr="00AE1181">
        <w:rPr>
          <w:rFonts w:eastAsiaTheme="minorEastAsia"/>
          <w:sz w:val="24"/>
          <w:szCs w:val="24"/>
        </w:rPr>
        <w:t>自备笔记本电脑；</w:t>
      </w:r>
    </w:p>
    <w:p w14:paraId="0B0EB2B4" w14:textId="77777777" w:rsidR="004A492A" w:rsidRPr="00AE1181" w:rsidRDefault="004A492A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 xml:space="preserve">2. </w:t>
      </w:r>
      <w:r w:rsidRPr="00AE1181">
        <w:rPr>
          <w:rFonts w:eastAsiaTheme="minorEastAsia"/>
          <w:sz w:val="24"/>
          <w:szCs w:val="24"/>
        </w:rPr>
        <w:t>报名付费后工作人员</w:t>
      </w:r>
      <w:r w:rsidR="00B54052" w:rsidRPr="00AE1181">
        <w:rPr>
          <w:rFonts w:eastAsiaTheme="minorEastAsia" w:hint="eastAsia"/>
          <w:sz w:val="24"/>
          <w:szCs w:val="24"/>
        </w:rPr>
        <w:t>将</w:t>
      </w:r>
      <w:r w:rsidRPr="00AE1181">
        <w:rPr>
          <w:rFonts w:eastAsiaTheme="minorEastAsia"/>
          <w:sz w:val="24"/>
          <w:szCs w:val="24"/>
        </w:rPr>
        <w:t>协助参会人员在会前安装软件，保障参会顺利。由于软件绑定电脑，请各位参会者携带安装好软件的电脑参加培训。</w:t>
      </w:r>
    </w:p>
    <w:p w14:paraId="4DEA6627" w14:textId="77777777" w:rsidR="00487829" w:rsidRPr="00AE1181" w:rsidRDefault="00487829" w:rsidP="00743BF4">
      <w:pPr>
        <w:spacing w:line="288" w:lineRule="auto"/>
        <w:rPr>
          <w:rFonts w:eastAsiaTheme="minorEastAsia"/>
          <w:b/>
          <w:sz w:val="28"/>
          <w:szCs w:val="28"/>
        </w:rPr>
      </w:pPr>
      <w:r w:rsidRPr="00AE1181">
        <w:rPr>
          <w:rFonts w:eastAsiaTheme="minorEastAsia"/>
          <w:b/>
          <w:sz w:val="28"/>
          <w:szCs w:val="28"/>
        </w:rPr>
        <w:t>【报名联系人】</w:t>
      </w:r>
    </w:p>
    <w:p w14:paraId="345DB9F0" w14:textId="77777777" w:rsidR="00487829" w:rsidRPr="00AE1181" w:rsidRDefault="00487829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联系人（会务组）：张</w:t>
      </w:r>
      <w:r w:rsidR="00B54052" w:rsidRPr="00AE1181">
        <w:rPr>
          <w:rFonts w:eastAsiaTheme="minorEastAsia" w:hint="eastAsia"/>
          <w:sz w:val="24"/>
          <w:szCs w:val="24"/>
        </w:rPr>
        <w:t>娟</w:t>
      </w:r>
      <w:r w:rsidRPr="00AE1181">
        <w:rPr>
          <w:rFonts w:eastAsiaTheme="minorEastAsia"/>
          <w:sz w:val="24"/>
          <w:szCs w:val="24"/>
        </w:rPr>
        <w:t>（</w:t>
      </w:r>
      <w:r w:rsidRPr="00AE1181">
        <w:rPr>
          <w:rFonts w:eastAsiaTheme="minorEastAsia"/>
          <w:sz w:val="24"/>
          <w:szCs w:val="24"/>
        </w:rPr>
        <w:t>13121623804</w:t>
      </w:r>
      <w:r w:rsidRPr="00AE1181">
        <w:rPr>
          <w:rFonts w:eastAsiaTheme="minorEastAsia"/>
          <w:sz w:val="24"/>
          <w:szCs w:val="24"/>
        </w:rPr>
        <w:t>）</w:t>
      </w:r>
    </w:p>
    <w:p w14:paraId="0AB308E1" w14:textId="77777777" w:rsidR="00225207" w:rsidRPr="00AE1181" w:rsidRDefault="00487829" w:rsidP="00743BF4">
      <w:pPr>
        <w:tabs>
          <w:tab w:val="right" w:pos="8306"/>
        </w:tabs>
        <w:spacing w:line="288" w:lineRule="auto"/>
        <w:ind w:left="5280" w:hangingChars="2200" w:hanging="5280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公司电话：</w:t>
      </w:r>
      <w:r w:rsidRPr="00AE1181">
        <w:rPr>
          <w:rFonts w:eastAsiaTheme="minorEastAsia"/>
          <w:sz w:val="24"/>
          <w:szCs w:val="24"/>
        </w:rPr>
        <w:t xml:space="preserve">010-88400822 </w:t>
      </w:r>
      <w:r w:rsidRPr="00AE1181">
        <w:rPr>
          <w:rFonts w:eastAsiaTheme="minorEastAsia"/>
          <w:sz w:val="24"/>
          <w:szCs w:val="24"/>
        </w:rPr>
        <w:t>；</w:t>
      </w:r>
      <w:r w:rsidRPr="00AE1181">
        <w:rPr>
          <w:rFonts w:eastAsiaTheme="minorEastAsia"/>
          <w:sz w:val="24"/>
          <w:szCs w:val="24"/>
        </w:rPr>
        <w:t>010-62680244</w:t>
      </w:r>
      <w:r w:rsidR="004E38E5" w:rsidRPr="00AE1181">
        <w:rPr>
          <w:rFonts w:eastAsiaTheme="minorEastAsia"/>
          <w:sz w:val="24"/>
          <w:szCs w:val="24"/>
        </w:rPr>
        <w:t xml:space="preserve">      </w:t>
      </w:r>
      <w:r w:rsidR="00225207" w:rsidRPr="00AE1181">
        <w:rPr>
          <w:rFonts w:eastAsiaTheme="minorEastAsia"/>
          <w:sz w:val="24"/>
          <w:szCs w:val="24"/>
        </w:rPr>
        <w:t xml:space="preserve">  </w:t>
      </w:r>
    </w:p>
    <w:p w14:paraId="1168474E" w14:textId="77777777" w:rsidR="00487829" w:rsidRPr="00AE1181" w:rsidRDefault="00487829" w:rsidP="00743BF4">
      <w:pPr>
        <w:tabs>
          <w:tab w:val="right" w:pos="8306"/>
        </w:tabs>
        <w:spacing w:line="288" w:lineRule="auto"/>
        <w:rPr>
          <w:rFonts w:eastAsiaTheme="minorEastAsia"/>
          <w:b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邮箱：</w:t>
      </w:r>
      <w:hyperlink r:id="rId12" w:history="1">
        <w:r w:rsidR="00CB67BD" w:rsidRPr="00AE1181">
          <w:rPr>
            <w:rStyle w:val="a8"/>
            <w:rFonts w:eastAsiaTheme="minorEastAsia"/>
            <w:sz w:val="24"/>
            <w:szCs w:val="24"/>
          </w:rPr>
          <w:t>China@vsni.co.uk</w:t>
        </w:r>
      </w:hyperlink>
      <w:r w:rsidR="00225207" w:rsidRPr="00AE1181">
        <w:rPr>
          <w:rFonts w:eastAsiaTheme="minorEastAsia"/>
          <w:sz w:val="24"/>
          <w:szCs w:val="24"/>
        </w:rPr>
        <w:t xml:space="preserve">             </w:t>
      </w:r>
      <w:r w:rsidR="00B65F1D" w:rsidRPr="00AE1181">
        <w:rPr>
          <w:rFonts w:eastAsiaTheme="minorEastAsia"/>
          <w:sz w:val="24"/>
          <w:szCs w:val="24"/>
        </w:rPr>
        <w:t xml:space="preserve">             </w:t>
      </w:r>
      <w:r w:rsidR="00225207" w:rsidRPr="00AE1181">
        <w:rPr>
          <w:rFonts w:eastAsiaTheme="minorEastAsia"/>
          <w:sz w:val="24"/>
          <w:szCs w:val="24"/>
        </w:rPr>
        <w:t xml:space="preserve"> </w:t>
      </w:r>
      <w:r w:rsidR="004E38E5"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 xml:space="preserve"> </w:t>
      </w:r>
      <w:r w:rsidR="004E38E5" w:rsidRPr="00AE1181">
        <w:rPr>
          <w:rFonts w:eastAsiaTheme="minorEastAsia"/>
          <w:sz w:val="24"/>
          <w:szCs w:val="24"/>
        </w:rPr>
        <w:t xml:space="preserve"> </w:t>
      </w:r>
      <w:r w:rsidR="00225207" w:rsidRPr="00AE1181">
        <w:rPr>
          <w:rFonts w:eastAsiaTheme="minorEastAsia"/>
          <w:sz w:val="24"/>
          <w:szCs w:val="24"/>
        </w:rPr>
        <w:t xml:space="preserve">                        </w:t>
      </w:r>
    </w:p>
    <w:p w14:paraId="68842B37" w14:textId="77777777" w:rsidR="0057042A" w:rsidRPr="00AE1181" w:rsidRDefault="00A47CA2" w:rsidP="00743BF4">
      <w:pPr>
        <w:spacing w:line="288" w:lineRule="auto"/>
        <w:rPr>
          <w:rStyle w:val="a8"/>
          <w:rFonts w:eastAsiaTheme="minorEastAsia"/>
          <w:u w:val="none"/>
        </w:rPr>
      </w:pPr>
      <w:r w:rsidRPr="00AE1181">
        <w:rPr>
          <w:rFonts w:eastAsiaTheme="minorEastAsia"/>
        </w:rPr>
        <w:t>公司网址（</w:t>
      </w:r>
      <w:r w:rsidRPr="00AE1181">
        <w:rPr>
          <w:rFonts w:eastAsiaTheme="minorEastAsia"/>
        </w:rPr>
        <w:t>CHN</w:t>
      </w:r>
      <w:r w:rsidRPr="00AE1181">
        <w:rPr>
          <w:rFonts w:eastAsiaTheme="minorEastAsia"/>
        </w:rPr>
        <w:t>）：</w:t>
      </w:r>
      <w:hyperlink r:id="rId13" w:history="1">
        <w:r w:rsidRPr="00AE1181">
          <w:rPr>
            <w:rStyle w:val="a8"/>
            <w:rFonts w:eastAsiaTheme="minorEastAsia"/>
          </w:rPr>
          <w:t>www.vsnc.com.cn</w:t>
        </w:r>
      </w:hyperlink>
      <w:r w:rsidR="005531C8" w:rsidRPr="00AE1181">
        <w:rPr>
          <w:rStyle w:val="a8"/>
          <w:rFonts w:eastAsiaTheme="minorEastAsia"/>
          <w:u w:val="none"/>
        </w:rPr>
        <w:t xml:space="preserve">                    </w:t>
      </w:r>
    </w:p>
    <w:p w14:paraId="317AB971" w14:textId="77777777" w:rsidR="00A47CA2" w:rsidRPr="00AE1181" w:rsidRDefault="000F7384" w:rsidP="00743BF4">
      <w:pPr>
        <w:spacing w:line="288" w:lineRule="auto"/>
        <w:rPr>
          <w:rFonts w:eastAsiaTheme="minorEastAsia"/>
        </w:rPr>
      </w:pPr>
      <w:r w:rsidRPr="00AE1181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ABA8171" wp14:editId="000499D5">
            <wp:simplePos x="0" y="0"/>
            <wp:positionH relativeFrom="margin">
              <wp:posOffset>3640455</wp:posOffset>
            </wp:positionH>
            <wp:positionV relativeFrom="paragraph">
              <wp:posOffset>177800</wp:posOffset>
            </wp:positionV>
            <wp:extent cx="1781175" cy="1781175"/>
            <wp:effectExtent l="0" t="0" r="0" b="0"/>
            <wp:wrapNone/>
            <wp:docPr id="1" name="图片 1" descr="C:\Users\Admin-pc\Documents\Tencent Files\1104619293\FileRecv\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ocuments\Tencent Files\1104619293\FileRecv\章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CA2" w:rsidRPr="00AE1181">
        <w:rPr>
          <w:rFonts w:eastAsiaTheme="minorEastAsia"/>
        </w:rPr>
        <w:t>总部网址（</w:t>
      </w:r>
      <w:r w:rsidR="00A47CA2" w:rsidRPr="00AE1181">
        <w:rPr>
          <w:rFonts w:eastAsiaTheme="minorEastAsia"/>
        </w:rPr>
        <w:t>UK</w:t>
      </w:r>
      <w:r w:rsidR="00A47CA2" w:rsidRPr="00AE1181">
        <w:rPr>
          <w:rFonts w:eastAsiaTheme="minorEastAsia"/>
        </w:rPr>
        <w:t>）：</w:t>
      </w:r>
      <w:hyperlink r:id="rId15" w:history="1">
        <w:r w:rsidR="00CB67BD" w:rsidRPr="00AE1181">
          <w:rPr>
            <w:rStyle w:val="a8"/>
            <w:rFonts w:eastAsiaTheme="minorEastAsia"/>
          </w:rPr>
          <w:t>www.vsni.co.uk</w:t>
        </w:r>
      </w:hyperlink>
      <w:r w:rsidR="005531C8" w:rsidRPr="00AE1181">
        <w:rPr>
          <w:rStyle w:val="a8"/>
          <w:rFonts w:eastAsiaTheme="minorEastAsia"/>
          <w:u w:val="none"/>
        </w:rPr>
        <w:t xml:space="preserve">                             </w:t>
      </w:r>
    </w:p>
    <w:p w14:paraId="4C29036F" w14:textId="77777777" w:rsidR="003B5AB3" w:rsidRPr="00AE1181" w:rsidRDefault="003B5AB3" w:rsidP="00743BF4">
      <w:pPr>
        <w:spacing w:line="288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b/>
          <w:sz w:val="28"/>
          <w:szCs w:val="28"/>
        </w:rPr>
        <w:t>【附件】</w:t>
      </w:r>
      <w:r w:rsidR="005531C8" w:rsidRPr="00AE1181">
        <w:rPr>
          <w:rFonts w:eastAsiaTheme="minorEastAsia"/>
          <w:b/>
          <w:sz w:val="28"/>
          <w:szCs w:val="28"/>
        </w:rPr>
        <w:t xml:space="preserve">                                     </w:t>
      </w:r>
    </w:p>
    <w:p w14:paraId="5C759BEE" w14:textId="77777777" w:rsidR="003B5AB3" w:rsidRPr="00AE1181" w:rsidRDefault="003B5AB3" w:rsidP="00F566D8">
      <w:pPr>
        <w:spacing w:line="312" w:lineRule="auto"/>
        <w:rPr>
          <w:rFonts w:eastAsiaTheme="minorEastAsia"/>
          <w:sz w:val="24"/>
          <w:szCs w:val="24"/>
        </w:rPr>
      </w:pPr>
      <w:r w:rsidRPr="00AE1181">
        <w:rPr>
          <w:rFonts w:eastAsiaTheme="minorEastAsia"/>
          <w:sz w:val="24"/>
          <w:szCs w:val="24"/>
        </w:rPr>
        <w:t>报名回执表</w:t>
      </w:r>
      <w:r w:rsidR="005531C8" w:rsidRPr="00AE1181">
        <w:rPr>
          <w:rFonts w:eastAsiaTheme="minorEastAsia"/>
          <w:sz w:val="24"/>
          <w:szCs w:val="24"/>
        </w:rPr>
        <w:t xml:space="preserve">       </w:t>
      </w:r>
    </w:p>
    <w:p w14:paraId="26EBD4CD" w14:textId="77777777" w:rsidR="003B5AB3" w:rsidRPr="00AE1181" w:rsidRDefault="0057042A" w:rsidP="0057042A">
      <w:pPr>
        <w:spacing w:line="360" w:lineRule="auto"/>
        <w:ind w:firstLineChars="2200" w:firstLine="5301"/>
        <w:rPr>
          <w:rFonts w:eastAsiaTheme="minorEastAsia"/>
          <w:color w:val="0563C1" w:themeColor="hyperlink"/>
          <w:u w:val="single"/>
        </w:rPr>
      </w:pPr>
      <w:r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北京维斯恩思软件有限责任公司</w:t>
      </w:r>
    </w:p>
    <w:p w14:paraId="404F800F" w14:textId="5C1B794D" w:rsidR="008C4B73" w:rsidRPr="00AE1181" w:rsidRDefault="0057042A" w:rsidP="009D6B3A">
      <w:pPr>
        <w:spacing w:line="360" w:lineRule="auto"/>
        <w:ind w:firstLineChars="2550" w:firstLine="6144"/>
        <w:rPr>
          <w:rFonts w:eastAsiaTheme="minorEastAsia"/>
          <w:sz w:val="24"/>
          <w:szCs w:val="24"/>
        </w:rPr>
      </w:pPr>
      <w:r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201</w:t>
      </w:r>
      <w:r w:rsidR="00692240" w:rsidRPr="00AE1181">
        <w:rPr>
          <w:rStyle w:val="a8"/>
          <w:rFonts w:eastAsiaTheme="minorEastAsia" w:hint="eastAsia"/>
          <w:b/>
          <w:color w:val="auto"/>
          <w:sz w:val="24"/>
          <w:szCs w:val="24"/>
          <w:u w:val="none"/>
        </w:rPr>
        <w:t>9</w:t>
      </w:r>
      <w:r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年</w:t>
      </w:r>
      <w:r w:rsidR="00692240" w:rsidRPr="00AE1181">
        <w:rPr>
          <w:rStyle w:val="a8"/>
          <w:rFonts w:eastAsiaTheme="minorEastAsia" w:hint="eastAsia"/>
          <w:b/>
          <w:color w:val="auto"/>
          <w:sz w:val="24"/>
          <w:szCs w:val="24"/>
          <w:u w:val="none"/>
        </w:rPr>
        <w:t>1</w:t>
      </w:r>
      <w:r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月</w:t>
      </w:r>
      <w:r w:rsidR="00D26FC5"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14</w:t>
      </w:r>
      <w:r w:rsidRPr="00AE1181">
        <w:rPr>
          <w:rStyle w:val="a8"/>
          <w:rFonts w:eastAsiaTheme="minorEastAsia"/>
          <w:b/>
          <w:color w:val="auto"/>
          <w:sz w:val="24"/>
          <w:szCs w:val="24"/>
          <w:u w:val="none"/>
        </w:rPr>
        <w:t>日</w:t>
      </w:r>
    </w:p>
    <w:p w14:paraId="44F09325" w14:textId="77777777" w:rsidR="00667111" w:rsidRPr="00AE1181" w:rsidRDefault="00667111" w:rsidP="003B5AB3">
      <w:pPr>
        <w:ind w:right="170"/>
        <w:jc w:val="center"/>
        <w:rPr>
          <w:rFonts w:eastAsiaTheme="minorEastAsia"/>
          <w:b/>
          <w:sz w:val="30"/>
          <w:szCs w:val="30"/>
        </w:rPr>
      </w:pPr>
    </w:p>
    <w:p w14:paraId="5C49C828" w14:textId="77777777" w:rsidR="003B5AB3" w:rsidRPr="00AE1181" w:rsidRDefault="003B5AB3" w:rsidP="003B5AB3">
      <w:pPr>
        <w:ind w:right="170"/>
        <w:jc w:val="center"/>
        <w:rPr>
          <w:rFonts w:eastAsiaTheme="minorEastAsia"/>
          <w:b/>
          <w:sz w:val="30"/>
          <w:szCs w:val="30"/>
        </w:rPr>
      </w:pPr>
      <w:r w:rsidRPr="00AE1181">
        <w:rPr>
          <w:rFonts w:eastAsiaTheme="minorEastAsia"/>
          <w:b/>
          <w:sz w:val="30"/>
          <w:szCs w:val="30"/>
        </w:rPr>
        <w:lastRenderedPageBreak/>
        <w:t>报名回执表</w:t>
      </w:r>
    </w:p>
    <w:tbl>
      <w:tblPr>
        <w:tblpPr w:leftFromText="180" w:rightFromText="180" w:vertAnchor="text" w:horzAnchor="margin" w:tblpXSpec="center" w:tblpY="40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13"/>
        <w:gridCol w:w="141"/>
        <w:gridCol w:w="397"/>
        <w:gridCol w:w="1984"/>
        <w:gridCol w:w="1238"/>
        <w:gridCol w:w="889"/>
        <w:gridCol w:w="1984"/>
        <w:gridCol w:w="1305"/>
      </w:tblGrid>
      <w:tr w:rsidR="003B5AB3" w:rsidRPr="00AE1181" w14:paraId="3DAA008B" w14:textId="77777777" w:rsidTr="005B6AF6">
        <w:trPr>
          <w:trHeight w:val="84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9EF2" w14:textId="77777777" w:rsidR="003B5AB3" w:rsidRPr="00AE1181" w:rsidRDefault="003B5AB3" w:rsidP="003350B5">
            <w:pPr>
              <w:rPr>
                <w:rFonts w:eastAsiaTheme="minorEastAsia"/>
                <w:bCs/>
                <w:color w:val="0070C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报名参加场次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 xml:space="preserve"> </w:t>
            </w:r>
            <w:r w:rsidR="00146FC2" w:rsidRPr="00AE1181">
              <w:rPr>
                <w:rFonts w:eastAsiaTheme="minorEastAsia" w:hint="eastAsia"/>
                <w:bCs/>
                <w:color w:val="0070C0"/>
                <w:szCs w:val="21"/>
              </w:rPr>
              <w:t>A</w:t>
            </w:r>
            <w:r w:rsidR="00963F4C" w:rsidRPr="00AE1181">
              <w:rPr>
                <w:rFonts w:eastAsiaTheme="minorEastAsia"/>
                <w:bCs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）</w:t>
            </w:r>
          </w:p>
          <w:p w14:paraId="682E596B" w14:textId="77777777" w:rsidR="00CF72A6" w:rsidRPr="00AE1181" w:rsidRDefault="00CF72A6" w:rsidP="003350B5">
            <w:pPr>
              <w:rPr>
                <w:rFonts w:eastAsiaTheme="minorEastAsia"/>
                <w:b/>
                <w:bCs/>
                <w:color w:val="000000"/>
                <w:szCs w:val="21"/>
              </w:rPr>
            </w:pPr>
          </w:p>
          <w:p w14:paraId="55293DDA" w14:textId="77777777" w:rsidR="00CF72A6" w:rsidRPr="00AE1181" w:rsidRDefault="00CF72A6" w:rsidP="003350B5">
            <w:pPr>
              <w:rPr>
                <w:rFonts w:eastAsiaTheme="minorEastAsia"/>
                <w:bCs/>
                <w:color w:val="0070C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类别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 xml:space="preserve">  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830" w14:textId="77777777" w:rsidR="00146FC2" w:rsidRPr="00AE1181" w:rsidRDefault="00146FC2" w:rsidP="003350B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A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3</w:t>
            </w:r>
            <w:r w:rsidRPr="00AE1181">
              <w:rPr>
                <w:rFonts w:eastAsiaTheme="minorEastAsia" w:hint="eastAsia"/>
                <w:bCs/>
                <w:color w:val="000000"/>
                <w:szCs w:val="21"/>
              </w:rPr>
              <w:t>月</w:t>
            </w:r>
            <w:r w:rsidRPr="00AE1181">
              <w:rPr>
                <w:rFonts w:eastAsiaTheme="minorEastAsia" w:hint="eastAsia"/>
                <w:bCs/>
                <w:color w:val="000000"/>
                <w:szCs w:val="21"/>
              </w:rPr>
              <w:t>30-31</w:t>
            </w:r>
            <w:r w:rsidRPr="00AE1181">
              <w:rPr>
                <w:rFonts w:eastAsiaTheme="minorEastAsia" w:hint="eastAsia"/>
                <w:bCs/>
                <w:color w:val="000000"/>
                <w:szCs w:val="21"/>
              </w:rPr>
              <w:t>日（周六、日）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 B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11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月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23-24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日（周六、日）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</w:p>
          <w:p w14:paraId="12AA93CF" w14:textId="77777777" w:rsidR="00CF72A6" w:rsidRPr="00AE1181" w:rsidRDefault="00146FC2" w:rsidP="003350B5">
            <w:pPr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           </w:t>
            </w:r>
          </w:p>
          <w:p w14:paraId="34F532C8" w14:textId="77777777" w:rsidR="00CF72A6" w:rsidRPr="00AE1181" w:rsidRDefault="00CF72A6" w:rsidP="003350B5">
            <w:pPr>
              <w:pStyle w:val="ad"/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A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、培训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 xml:space="preserve">   </w:t>
            </w:r>
            <w:r w:rsidR="00A4650F"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 xml:space="preserve">          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 xml:space="preserve"> B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、培训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+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认证</w:t>
            </w:r>
            <w:r w:rsidR="00A4650F"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 xml:space="preserve">  C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、培训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+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认证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+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数据分析服务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1</w:t>
            </w:r>
            <w:r w:rsidRPr="00AE1181"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  <w:t>次</w:t>
            </w:r>
          </w:p>
        </w:tc>
      </w:tr>
      <w:tr w:rsidR="003B5AB3" w:rsidRPr="00AE1181" w14:paraId="1A884D08" w14:textId="77777777" w:rsidTr="005B6AF6">
        <w:trPr>
          <w:trHeight w:val="19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ED3" w14:textId="4A467706" w:rsidR="003B5AB3" w:rsidRPr="00AE1181" w:rsidRDefault="003B5AB3" w:rsidP="00C305C5">
            <w:pPr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关注的培训内容</w:t>
            </w:r>
            <w:r w:rsidR="005B6AF6" w:rsidRPr="00AE1181">
              <w:rPr>
                <w:rFonts w:eastAsiaTheme="minorEastAsia"/>
                <w:b/>
                <w:bCs/>
                <w:color w:val="000000"/>
                <w:szCs w:val="21"/>
              </w:rPr>
              <w:t>/</w:t>
            </w:r>
            <w:r w:rsidR="005B6AF6" w:rsidRPr="00AE1181">
              <w:rPr>
                <w:rFonts w:eastAsiaTheme="minorEastAsia" w:hint="eastAsia"/>
                <w:b/>
                <w:bCs/>
                <w:color w:val="000000"/>
                <w:szCs w:val="21"/>
              </w:rPr>
              <w:t>其它问题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5AF" w14:textId="77777777" w:rsidR="003B5AB3" w:rsidRPr="00AE1181" w:rsidRDefault="003B5AB3" w:rsidP="00C305C5">
            <w:pPr>
              <w:pStyle w:val="ad"/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B5AB3" w:rsidRPr="00AE1181" w14:paraId="6C0C1786" w14:textId="77777777" w:rsidTr="00CF72A6">
        <w:trPr>
          <w:trHeight w:val="405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94E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参加培训人员详细表</w:t>
            </w:r>
          </w:p>
        </w:tc>
      </w:tr>
      <w:tr w:rsidR="003B5AB3" w:rsidRPr="00AE1181" w14:paraId="6FC0113F" w14:textId="77777777" w:rsidTr="00CF72A6">
        <w:trPr>
          <w:trHeight w:val="425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8FE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通讯地址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EB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3B5AB3" w:rsidRPr="00AE1181" w14:paraId="20B84499" w14:textId="77777777" w:rsidTr="00CF72A6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240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7E88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2D14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3E7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461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073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2FE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3B5AB3" w:rsidRPr="00AE1181" w14:paraId="5B5631E9" w14:textId="77777777" w:rsidTr="00CF72A6">
        <w:trPr>
          <w:trHeight w:val="2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71C1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097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4C7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A8D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F44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134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1B0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3B5AB3" w:rsidRPr="00AE1181" w14:paraId="2A349B0C" w14:textId="77777777" w:rsidTr="00CF72A6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199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7E9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1BB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E9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944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5A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5E8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3B5AB3" w:rsidRPr="00AE1181" w14:paraId="1D1E1B47" w14:textId="77777777" w:rsidTr="00CF72A6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204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84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4E8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9B0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D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812C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2A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3B5AB3" w:rsidRPr="00AE1181" w14:paraId="343EB4B0" w14:textId="77777777" w:rsidTr="00CF72A6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542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CE0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42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B81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1D4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42C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3DF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3B5AB3" w:rsidRPr="00AE1181" w14:paraId="3ACD055E" w14:textId="77777777" w:rsidTr="00146FC2">
        <w:trPr>
          <w:trHeight w:val="283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B73" w14:textId="5ECD30E9" w:rsidR="003B5AB3" w:rsidRPr="00AE1181" w:rsidRDefault="00B20CFE" w:rsidP="00146FC2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szCs w:val="21"/>
              </w:rPr>
              <w:t>团体报名优惠：</w:t>
            </w:r>
            <w:r w:rsidRPr="00AE1181">
              <w:rPr>
                <w:szCs w:val="21"/>
              </w:rPr>
              <w:t>3</w:t>
            </w:r>
            <w:r w:rsidRPr="00AE1181">
              <w:rPr>
                <w:szCs w:val="21"/>
              </w:rPr>
              <w:t>人及以上同时报名可获</w:t>
            </w:r>
            <w:r w:rsidRPr="00AE1181">
              <w:rPr>
                <w:szCs w:val="21"/>
              </w:rPr>
              <w:t>1</w:t>
            </w:r>
            <w:r w:rsidRPr="00AE1181">
              <w:rPr>
                <w:szCs w:val="21"/>
              </w:rPr>
              <w:t>免费参会名额；</w:t>
            </w:r>
            <w:r w:rsidRPr="00AE1181">
              <w:rPr>
                <w:rFonts w:hint="eastAsia"/>
                <w:szCs w:val="21"/>
              </w:rPr>
              <w:t>客户半价参会优惠；</w:t>
            </w:r>
            <w:r w:rsidRPr="00AE1181">
              <w:rPr>
                <w:szCs w:val="21"/>
              </w:rPr>
              <w:t>详情</w:t>
            </w:r>
            <w:r w:rsidRPr="00AE1181">
              <w:rPr>
                <w:rFonts w:hint="eastAsia"/>
                <w:szCs w:val="21"/>
              </w:rPr>
              <w:t>可</w:t>
            </w:r>
            <w:r w:rsidRPr="00AE1181">
              <w:rPr>
                <w:szCs w:val="21"/>
              </w:rPr>
              <w:t>咨询会务组。</w:t>
            </w:r>
          </w:p>
        </w:tc>
      </w:tr>
      <w:tr w:rsidR="003B5AB3" w:rsidRPr="00AE1181" w14:paraId="527A7BEF" w14:textId="77777777" w:rsidTr="003350B5">
        <w:trPr>
          <w:trHeight w:val="14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C6" w14:textId="77777777" w:rsidR="003B5AB3" w:rsidRPr="00AE1181" w:rsidRDefault="003B5AB3" w:rsidP="00C305C5">
            <w:pPr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14:paraId="33D7F5D6" w14:textId="77777777" w:rsidR="003B5AB3" w:rsidRPr="00AE1181" w:rsidRDefault="003B5AB3" w:rsidP="00C305C5">
            <w:pPr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14:paraId="7EFEE4B6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F62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银行转账：</w:t>
            </w:r>
          </w:p>
          <w:p w14:paraId="71EFE06A" w14:textId="77777777" w:rsidR="003B5AB3" w:rsidRPr="00AE1181" w:rsidRDefault="003B5AB3" w:rsidP="00C305C5">
            <w:pPr>
              <w:ind w:left="60"/>
              <w:rPr>
                <w:rFonts w:eastAsiaTheme="minorEastAsia"/>
                <w:bCs/>
                <w:color w:val="000000"/>
                <w:szCs w:val="21"/>
              </w:rPr>
            </w:pPr>
          </w:p>
          <w:p w14:paraId="1A813D18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开户名：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szCs w:val="21"/>
              </w:rPr>
              <w:t>北京维斯恩思软件有限责任公司</w:t>
            </w:r>
          </w:p>
          <w:p w14:paraId="6B117B7C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  <w:u w:val="single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开户行：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中国建设银行北京中关村分行</w:t>
            </w:r>
          </w:p>
          <w:p w14:paraId="18BB45FA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帐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号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：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A18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预计交费日期：</w:t>
            </w:r>
          </w:p>
          <w:p w14:paraId="1659A65A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  <w:p w14:paraId="084F994C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</w:p>
          <w:p w14:paraId="70B8C0D6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="00807FF6" w:rsidRPr="00AE1181">
              <w:rPr>
                <w:rFonts w:eastAsiaTheme="minorEastAsia"/>
                <w:bCs/>
                <w:color w:val="000000"/>
                <w:szCs w:val="21"/>
              </w:rPr>
              <w:t>201</w:t>
            </w:r>
            <w:r w:rsidR="00146FC2" w:rsidRPr="00AE1181">
              <w:rPr>
                <w:rFonts w:eastAsiaTheme="minorEastAsia"/>
                <w:bCs/>
                <w:color w:val="000000"/>
                <w:szCs w:val="21"/>
              </w:rPr>
              <w:t>9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年</w:t>
            </w:r>
            <w:r w:rsidRPr="00AE1181">
              <w:rPr>
                <w:rFonts w:eastAsiaTheme="minorEastAsia"/>
                <w:bCs/>
                <w:color w:val="000000"/>
                <w:szCs w:val="21"/>
                <w:u w:val="single"/>
              </w:rPr>
              <w:t xml:space="preserve">    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月</w:t>
            </w:r>
            <w:r w:rsidRPr="00AE1181">
              <w:rPr>
                <w:rFonts w:eastAsiaTheme="minorEastAsia"/>
                <w:bCs/>
                <w:color w:val="000000"/>
                <w:szCs w:val="21"/>
                <w:u w:val="single"/>
              </w:rPr>
              <w:t xml:space="preserve">     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日</w:t>
            </w:r>
          </w:p>
          <w:p w14:paraId="7ACAD5D6" w14:textId="77777777" w:rsidR="003B5AB3" w:rsidRPr="00AE1181" w:rsidRDefault="003B5AB3" w:rsidP="00C305C5">
            <w:pPr>
              <w:pStyle w:val="ad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B5AB3" w:rsidRPr="00AE1181" w14:paraId="41073752" w14:textId="77777777" w:rsidTr="00CF72A6">
        <w:trPr>
          <w:trHeight w:val="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17024" w14:textId="77777777" w:rsidR="003B5AB3" w:rsidRPr="00AE1181" w:rsidRDefault="003B5AB3" w:rsidP="00C305C5">
            <w:pPr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14:paraId="2C67F9A2" w14:textId="77777777" w:rsidR="003B5AB3" w:rsidRPr="00AE1181" w:rsidRDefault="003B5AB3" w:rsidP="00C305C5">
            <w:pPr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发票开具</w:t>
            </w:r>
          </w:p>
          <w:p w14:paraId="2BE08C8D" w14:textId="77777777" w:rsidR="003B5AB3" w:rsidRPr="00AE1181" w:rsidRDefault="003B5AB3" w:rsidP="00C305C5">
            <w:pPr>
              <w:ind w:left="60" w:firstLineChars="1200" w:firstLine="2520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8C0" w14:textId="77777777" w:rsidR="003B5AB3" w:rsidRPr="00AE1181" w:rsidRDefault="003B5AB3" w:rsidP="00C305C5">
            <w:pPr>
              <w:rPr>
                <w:rFonts w:eastAsiaTheme="minorEastAsia"/>
                <w:bCs/>
                <w:color w:val="0070C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是否需要发票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 xml:space="preserve">     </w:t>
            </w:r>
            <w:r w:rsidRPr="00AE1181">
              <w:rPr>
                <w:rFonts w:eastAsiaTheme="minorEastAsia"/>
                <w:bCs/>
                <w:color w:val="0070C0"/>
                <w:szCs w:val="21"/>
              </w:rPr>
              <w:t>）</w:t>
            </w:r>
          </w:p>
          <w:p w14:paraId="2E2E4B30" w14:textId="77777777" w:rsidR="003B5AB3" w:rsidRPr="00AE1181" w:rsidRDefault="003B5AB3" w:rsidP="00C305C5">
            <w:pPr>
              <w:rPr>
                <w:rFonts w:eastAsiaTheme="minorEastAsia"/>
                <w:bCs/>
                <w:color w:val="0070C0"/>
                <w:szCs w:val="21"/>
              </w:rPr>
            </w:pPr>
            <w:r w:rsidRPr="00AE1181">
              <w:rPr>
                <w:rFonts w:eastAsiaTheme="minorEastAsia"/>
                <w:bCs/>
                <w:caps/>
                <w:color w:val="000000"/>
                <w:szCs w:val="21"/>
              </w:rPr>
              <w:t>A</w:t>
            </w:r>
            <w:r w:rsidRPr="00AE1181">
              <w:rPr>
                <w:rFonts w:eastAsiaTheme="minorEastAsia"/>
                <w:bCs/>
                <w:caps/>
                <w:color w:val="000000"/>
                <w:szCs w:val="21"/>
              </w:rPr>
              <w:t>、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是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             B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、否</w:t>
            </w:r>
          </w:p>
        </w:tc>
      </w:tr>
      <w:tr w:rsidR="003B5AB3" w:rsidRPr="00AE1181" w14:paraId="79441219" w14:textId="77777777" w:rsidTr="003350B5">
        <w:trPr>
          <w:trHeight w:val="81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82F" w14:textId="77777777" w:rsidR="003B5AB3" w:rsidRPr="00AE1181" w:rsidRDefault="003B5AB3" w:rsidP="00C305C5">
            <w:pPr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9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A349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发票抬头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（单位名称）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:</w:t>
            </w:r>
          </w:p>
          <w:p w14:paraId="1772E3B1" w14:textId="77777777" w:rsidR="003B5AB3" w:rsidRPr="00AE1181" w:rsidRDefault="003B5AB3" w:rsidP="00C305C5">
            <w:pPr>
              <w:rPr>
                <w:rFonts w:eastAsiaTheme="minorEastAsia"/>
                <w:b/>
                <w:bCs/>
                <w:color w:val="000000"/>
                <w:szCs w:val="21"/>
                <w:u w:val="single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纳税人识别号：</w:t>
            </w:r>
          </w:p>
          <w:p w14:paraId="2D95AB4F" w14:textId="08BC0A31" w:rsidR="003B5AB3" w:rsidRPr="00AE1181" w:rsidRDefault="007769D6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发票</w:t>
            </w:r>
            <w:r w:rsidR="003B5AB3" w:rsidRPr="00AE1181">
              <w:rPr>
                <w:rFonts w:eastAsiaTheme="minorEastAsia"/>
                <w:b/>
                <w:bCs/>
                <w:color w:val="000000"/>
                <w:szCs w:val="21"/>
              </w:rPr>
              <w:t>内容</w:t>
            </w:r>
            <w:r w:rsidR="003B5AB3" w:rsidRPr="00AE1181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="003B5AB3" w:rsidRPr="00AE1181">
              <w:rPr>
                <w:rFonts w:eastAsiaTheme="minorEastAsia"/>
                <w:bCs/>
                <w:color w:val="0070C0"/>
                <w:szCs w:val="21"/>
              </w:rPr>
              <w:t xml:space="preserve">   </w:t>
            </w:r>
            <w:r w:rsidR="003B5AB3" w:rsidRPr="00AE1181">
              <w:rPr>
                <w:rFonts w:eastAsiaTheme="minorEastAsia"/>
                <w:bCs/>
                <w:color w:val="0070C0"/>
                <w:szCs w:val="21"/>
              </w:rPr>
              <w:t>）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 xml:space="preserve"> A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、培训费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="009F2B8B" w:rsidRPr="00AE1181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B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、技术推广费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 xml:space="preserve"> C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、技术服务费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 xml:space="preserve">  D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、咨询费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 xml:space="preserve">  E</w:t>
            </w:r>
            <w:r w:rsidR="003B5AB3" w:rsidRPr="00AE1181">
              <w:rPr>
                <w:rFonts w:eastAsiaTheme="minorEastAsia"/>
                <w:bCs/>
                <w:color w:val="000000"/>
                <w:szCs w:val="21"/>
              </w:rPr>
              <w:t>、会议注册费</w:t>
            </w:r>
          </w:p>
          <w:p w14:paraId="61D9BD67" w14:textId="01C16577" w:rsidR="003B5AB3" w:rsidRPr="00AE1181" w:rsidRDefault="003B5AB3" w:rsidP="00C305C5">
            <w:pPr>
              <w:ind w:firstLineChars="800" w:firstLine="1680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F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DD677C" w:rsidRPr="00AE1181">
              <w:rPr>
                <w:rFonts w:eastAsiaTheme="minorEastAsia" w:hint="eastAsia"/>
                <w:bCs/>
                <w:color w:val="000000"/>
                <w:szCs w:val="21"/>
              </w:rPr>
              <w:t>分析服务费</w:t>
            </w:r>
            <w:r w:rsidR="00DD677C" w:rsidRPr="00AE1181">
              <w:rPr>
                <w:rFonts w:eastAsiaTheme="minorEastAsia" w:hint="eastAsia"/>
                <w:bCs/>
                <w:color w:val="000000"/>
                <w:szCs w:val="21"/>
              </w:rPr>
              <w:t xml:space="preserve"> </w:t>
            </w:r>
            <w:r w:rsidR="00DD677C" w:rsidRPr="00AE1181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  <w:r w:rsidR="00DD677C" w:rsidRPr="00AE1181">
              <w:rPr>
                <w:rFonts w:eastAsiaTheme="minorEastAsia" w:hint="eastAsia"/>
                <w:bCs/>
                <w:color w:val="000000"/>
                <w:szCs w:val="21"/>
              </w:rPr>
              <w:t>G</w:t>
            </w:r>
            <w:r w:rsidR="00DD677C" w:rsidRPr="00AE1181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其它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）</w:t>
            </w:r>
          </w:p>
        </w:tc>
      </w:tr>
      <w:tr w:rsidR="003B5AB3" w:rsidRPr="00AE1181" w14:paraId="7FD19A4A" w14:textId="77777777" w:rsidTr="003350B5">
        <w:trPr>
          <w:trHeight w:val="524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8AF" w14:textId="77777777" w:rsidR="003B5AB3" w:rsidRPr="00AE1181" w:rsidRDefault="003B5AB3" w:rsidP="00C305C5">
            <w:pPr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另缴费项（住宿）：</w:t>
            </w:r>
          </w:p>
          <w:p w14:paraId="522C484D" w14:textId="77777777" w:rsidR="003B5AB3" w:rsidRPr="00AE1181" w:rsidRDefault="003B5AB3" w:rsidP="00C305C5">
            <w:pPr>
              <w:ind w:firstLineChars="900" w:firstLine="1890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是否需要住宿</w:t>
            </w:r>
            <w:r w:rsidRPr="00AE1181">
              <w:rPr>
                <w:rFonts w:eastAsiaTheme="minorEastAsia"/>
                <w:bCs/>
                <w:color w:val="00B0F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B0F0"/>
                <w:szCs w:val="21"/>
              </w:rPr>
              <w:t xml:space="preserve">    </w:t>
            </w:r>
            <w:r w:rsidRPr="00AE1181">
              <w:rPr>
                <w:rFonts w:eastAsiaTheme="minorEastAsia"/>
                <w:bCs/>
                <w:color w:val="00B0F0"/>
                <w:szCs w:val="21"/>
              </w:rPr>
              <w:t>）</w:t>
            </w:r>
          </w:p>
          <w:p w14:paraId="07DE8CF0" w14:textId="77777777" w:rsidR="003B5AB3" w:rsidRPr="00AE1181" w:rsidRDefault="003B5AB3" w:rsidP="00C305C5">
            <w:pPr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                                        A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、是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              B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否</w:t>
            </w:r>
          </w:p>
        </w:tc>
      </w:tr>
      <w:tr w:rsidR="003B5AB3" w:rsidRPr="00AE1181" w14:paraId="08A929B5" w14:textId="77777777" w:rsidTr="001E01DA">
        <w:trPr>
          <w:trHeight w:val="308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78C" w14:textId="77777777" w:rsidR="003B5AB3" w:rsidRPr="00AE1181" w:rsidRDefault="003B5AB3" w:rsidP="001E01DA">
            <w:pPr>
              <w:spacing w:line="36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住宿需求</w:t>
            </w:r>
            <w:r w:rsidRPr="00AE1181">
              <w:rPr>
                <w:rFonts w:eastAsiaTheme="minorEastAsia"/>
                <w:b/>
                <w:bCs/>
                <w:color w:val="00B0F0"/>
                <w:szCs w:val="21"/>
              </w:rPr>
              <w:t>（</w:t>
            </w:r>
            <w:r w:rsidRPr="00AE1181">
              <w:rPr>
                <w:rFonts w:eastAsiaTheme="minorEastAsia"/>
                <w:b/>
                <w:bCs/>
                <w:color w:val="00B0F0"/>
                <w:szCs w:val="21"/>
              </w:rPr>
              <w:t xml:space="preserve">    </w:t>
            </w:r>
            <w:r w:rsidRPr="00AE1181">
              <w:rPr>
                <w:rFonts w:eastAsiaTheme="minorEastAsia"/>
                <w:b/>
                <w:bCs/>
                <w:color w:val="00B0F0"/>
                <w:szCs w:val="21"/>
              </w:rPr>
              <w:t>）</w:t>
            </w: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 xml:space="preserve">                      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A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、单间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   B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、标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间</w:t>
            </w:r>
            <w:r w:rsidR="00910512" w:rsidRPr="00AE1181">
              <w:rPr>
                <w:rFonts w:eastAsiaTheme="minorEastAsia"/>
                <w:bCs/>
                <w:color w:val="000000"/>
                <w:szCs w:val="21"/>
              </w:rPr>
              <w:t>（单人）</w:t>
            </w:r>
            <w:r w:rsidR="00910512" w:rsidRPr="00AE1181">
              <w:rPr>
                <w:rFonts w:eastAsiaTheme="minorEastAsia"/>
                <w:bCs/>
                <w:color w:val="000000"/>
                <w:szCs w:val="21"/>
              </w:rPr>
              <w:t xml:space="preserve">      C</w:t>
            </w:r>
            <w:r w:rsidR="00910512" w:rsidRPr="00AE1181">
              <w:rPr>
                <w:rFonts w:eastAsiaTheme="minorEastAsia"/>
                <w:bCs/>
                <w:color w:val="000000"/>
                <w:szCs w:val="21"/>
              </w:rPr>
              <w:t>、标间（双人）</w:t>
            </w:r>
          </w:p>
        </w:tc>
      </w:tr>
      <w:tr w:rsidR="003B5AB3" w:rsidRPr="005B6AF6" w14:paraId="709D145E" w14:textId="77777777" w:rsidTr="009206CE">
        <w:trPr>
          <w:trHeight w:val="2732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20B" w14:textId="77777777" w:rsidR="003B5AB3" w:rsidRPr="00AE1181" w:rsidRDefault="003B5AB3" w:rsidP="00C305C5">
            <w:pPr>
              <w:ind w:left="60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备注：</w:t>
            </w:r>
          </w:p>
          <w:p w14:paraId="2A6E102A" w14:textId="77777777" w:rsidR="003B5AB3" w:rsidRPr="00AE1181" w:rsidRDefault="003B5AB3" w:rsidP="00C305C5">
            <w:pPr>
              <w:spacing w:line="440" w:lineRule="exact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1.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参会人员请选择参会场次，将此回执表填写并发送至邮箱：</w:t>
            </w:r>
            <w:hyperlink r:id="rId16" w:history="1">
              <w:r w:rsidR="00CB67BD" w:rsidRPr="00AE1181">
                <w:rPr>
                  <w:rStyle w:val="a8"/>
                  <w:rFonts w:eastAsiaTheme="minorEastAsia"/>
                  <w:szCs w:val="21"/>
                </w:rPr>
                <w:t>China@vsni.co.uk</w:t>
              </w:r>
            </w:hyperlink>
            <w:r w:rsidRPr="00AE1181">
              <w:rPr>
                <w:rFonts w:eastAsiaTheme="minorEastAsia"/>
                <w:bCs/>
                <w:color w:val="000000"/>
                <w:szCs w:val="21"/>
              </w:rPr>
              <w:t>，并将报名费汇入以上账户，汇款时务必注明单位、姓名（例如：中国农业大学张三培训报名费）；</w:t>
            </w:r>
          </w:p>
          <w:p w14:paraId="5B6EF1E0" w14:textId="77777777" w:rsidR="003B5AB3" w:rsidRPr="00AE1181" w:rsidRDefault="003B5AB3" w:rsidP="00C305C5">
            <w:pPr>
              <w:spacing w:line="440" w:lineRule="exact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2.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每期专场培训报名费：报名日期</w:t>
            </w:r>
            <w:r w:rsidR="000E7401" w:rsidRPr="00AE1181">
              <w:rPr>
                <w:rFonts w:eastAsiaTheme="minorEastAsia"/>
                <w:bCs/>
                <w:color w:val="000000"/>
                <w:szCs w:val="21"/>
              </w:rPr>
              <w:t>及费用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以收到报名费</w:t>
            </w:r>
            <w:r w:rsidR="00B54052" w:rsidRPr="00AE1181">
              <w:rPr>
                <w:rFonts w:eastAsiaTheme="minorEastAsia" w:hint="eastAsia"/>
                <w:bCs/>
                <w:color w:val="000000"/>
                <w:szCs w:val="21"/>
              </w:rPr>
              <w:t>时间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为准。报名费包含培训期间午餐，不包含住宿费。</w:t>
            </w:r>
          </w:p>
          <w:p w14:paraId="4A41F751" w14:textId="77777777" w:rsidR="003B5AB3" w:rsidRPr="00AE1181" w:rsidRDefault="003B5AB3" w:rsidP="00C305C5">
            <w:pPr>
              <w:spacing w:line="440" w:lineRule="exact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/>
                <w:bCs/>
                <w:color w:val="000000"/>
                <w:szCs w:val="21"/>
              </w:rPr>
              <w:t>3.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如有疑问或其它需求请联系会务组</w:t>
            </w:r>
            <w:r w:rsidR="009206CE" w:rsidRPr="00AE1181">
              <w:rPr>
                <w:rFonts w:eastAsiaTheme="minorEastAsia"/>
                <w:bCs/>
                <w:color w:val="000000"/>
                <w:szCs w:val="21"/>
              </w:rPr>
              <w:t>：</w:t>
            </w:r>
          </w:p>
          <w:p w14:paraId="5FB9A934" w14:textId="14273280" w:rsidR="003B5AB3" w:rsidRPr="005B6AF6" w:rsidRDefault="003B5AB3" w:rsidP="005531C8">
            <w:pPr>
              <w:spacing w:line="440" w:lineRule="exact"/>
              <w:rPr>
                <w:rFonts w:eastAsiaTheme="minorEastAsia"/>
                <w:bCs/>
                <w:color w:val="000000"/>
                <w:szCs w:val="21"/>
              </w:rPr>
            </w:pPr>
            <w:r w:rsidRPr="00AE1181">
              <w:rPr>
                <w:rFonts w:eastAsiaTheme="minorEastAsia"/>
                <w:bCs/>
                <w:color w:val="000000"/>
                <w:szCs w:val="21"/>
              </w:rPr>
              <w:t>联系人：</w:t>
            </w:r>
            <w:r w:rsidR="006E11BC" w:rsidRPr="00AE1181">
              <w:rPr>
                <w:rFonts w:eastAsiaTheme="minorEastAsia"/>
                <w:bCs/>
                <w:color w:val="000000"/>
                <w:szCs w:val="21"/>
              </w:rPr>
              <w:t>张</w:t>
            </w:r>
            <w:r w:rsidR="006E11BC" w:rsidRPr="00AE1181">
              <w:rPr>
                <w:rFonts w:eastAsiaTheme="minorEastAsia" w:hint="eastAsia"/>
                <w:bCs/>
                <w:color w:val="000000"/>
                <w:szCs w:val="21"/>
              </w:rPr>
              <w:t>娟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（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13121623804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 xml:space="preserve">010-88400822 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AE1181">
              <w:rPr>
                <w:rFonts w:eastAsiaTheme="minorEastAsia"/>
                <w:bCs/>
                <w:color w:val="000000"/>
                <w:szCs w:val="21"/>
              </w:rPr>
              <w:t>010-62680244</w:t>
            </w:r>
            <w:r w:rsidR="005531C8" w:rsidRPr="00AE1181">
              <w:rPr>
                <w:rFonts w:eastAsiaTheme="minorEastAsia"/>
                <w:bCs/>
                <w:color w:val="000000"/>
                <w:szCs w:val="21"/>
              </w:rPr>
              <w:t>；</w:t>
            </w:r>
            <w:hyperlink r:id="rId17" w:history="1">
              <w:r w:rsidR="00910512" w:rsidRPr="00AE1181">
                <w:rPr>
                  <w:rStyle w:val="a8"/>
                  <w:rFonts w:eastAsiaTheme="minorEastAsia"/>
                  <w:bCs/>
                  <w:szCs w:val="21"/>
                </w:rPr>
                <w:t>Angy@vsni.co.uk</w:t>
              </w:r>
            </w:hyperlink>
            <w:r w:rsidR="005531C8" w:rsidRPr="00AE1181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="005531C8" w:rsidRPr="00AE1181">
              <w:rPr>
                <w:rFonts w:eastAsiaTheme="minorEastAsia"/>
                <w:bCs/>
                <w:color w:val="000000"/>
                <w:szCs w:val="21"/>
              </w:rPr>
              <w:t>）</w:t>
            </w:r>
          </w:p>
        </w:tc>
      </w:tr>
    </w:tbl>
    <w:p w14:paraId="55234A3D" w14:textId="77777777" w:rsidR="00886479" w:rsidRPr="004A7844" w:rsidRDefault="00886479" w:rsidP="0062686B">
      <w:pPr>
        <w:spacing w:line="360" w:lineRule="auto"/>
        <w:rPr>
          <w:rFonts w:eastAsiaTheme="minorEastAsia"/>
          <w:sz w:val="24"/>
          <w:szCs w:val="24"/>
        </w:rPr>
      </w:pPr>
    </w:p>
    <w:sectPr w:rsidR="00886479" w:rsidRPr="004A7844" w:rsidSect="0003247A"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FEBFB" w14:textId="77777777" w:rsidR="00176898" w:rsidRDefault="00176898" w:rsidP="0071024B">
      <w:r>
        <w:separator/>
      </w:r>
    </w:p>
  </w:endnote>
  <w:endnote w:type="continuationSeparator" w:id="0">
    <w:p w14:paraId="79DEA070" w14:textId="77777777" w:rsidR="00176898" w:rsidRDefault="00176898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C29C" w14:textId="77777777" w:rsidR="00176898" w:rsidRDefault="00176898" w:rsidP="0071024B">
      <w:r>
        <w:separator/>
      </w:r>
    </w:p>
  </w:footnote>
  <w:footnote w:type="continuationSeparator" w:id="0">
    <w:p w14:paraId="368CB619" w14:textId="77777777" w:rsidR="00176898" w:rsidRDefault="00176898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mso1548"/>
      </v:shape>
    </w:pict>
  </w:numPicBullet>
  <w:numPicBullet w:numPicBulletId="1">
    <w:pict>
      <v:shape id="_x0000_i1031" type="#_x0000_t75" style="width:11.25pt;height:11.25pt" o:bullet="t">
        <v:imagedata r:id="rId2" o:title="mso583A"/>
      </v:shape>
    </w:pict>
  </w:numPicBullet>
  <w:abstractNum w:abstractNumId="0" w15:restartNumberingAfterBreak="0">
    <w:nsid w:val="085A0F34"/>
    <w:multiLevelType w:val="hybridMultilevel"/>
    <w:tmpl w:val="0382160E"/>
    <w:lvl w:ilvl="0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A34123C"/>
    <w:multiLevelType w:val="hybridMultilevel"/>
    <w:tmpl w:val="7A9E9898"/>
    <w:lvl w:ilvl="0" w:tplc="CD387992">
      <w:start w:val="1"/>
      <w:numFmt w:val="upperLetter"/>
      <w:lvlText w:val="%1、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EFE"/>
    <w:multiLevelType w:val="hybridMultilevel"/>
    <w:tmpl w:val="468244E2"/>
    <w:lvl w:ilvl="0" w:tplc="23107C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0848C7"/>
    <w:multiLevelType w:val="hybridMultilevel"/>
    <w:tmpl w:val="A26A4724"/>
    <w:lvl w:ilvl="0" w:tplc="FE72281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C17459"/>
    <w:multiLevelType w:val="hybridMultilevel"/>
    <w:tmpl w:val="B804202C"/>
    <w:lvl w:ilvl="0" w:tplc="04090005">
      <w:start w:val="1"/>
      <w:numFmt w:val="bullet"/>
      <w:lvlText w:val=""/>
      <w:lvlPicBulletId w:val="1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06F41"/>
    <w:multiLevelType w:val="hybridMultilevel"/>
    <w:tmpl w:val="D0862F68"/>
    <w:lvl w:ilvl="0" w:tplc="04090007">
      <w:start w:val="1"/>
      <w:numFmt w:val="bullet"/>
      <w:lvlText w:val=""/>
      <w:lvlPicBulletId w:val="1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4855C6"/>
    <w:multiLevelType w:val="hybridMultilevel"/>
    <w:tmpl w:val="FF4A51A8"/>
    <w:lvl w:ilvl="0" w:tplc="A5287304">
      <w:start w:val="1"/>
      <w:numFmt w:val="upperLetter"/>
      <w:lvlText w:val="%1、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6DED"/>
    <w:multiLevelType w:val="hybridMultilevel"/>
    <w:tmpl w:val="67F6DFDA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516612"/>
    <w:multiLevelType w:val="hybridMultilevel"/>
    <w:tmpl w:val="2C7AA240"/>
    <w:lvl w:ilvl="0" w:tplc="04090005">
      <w:start w:val="1"/>
      <w:numFmt w:val="bullet"/>
      <w:lvlText w:val=""/>
      <w:lvlPicBulletId w:val="1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001F68"/>
    <w:multiLevelType w:val="hybridMultilevel"/>
    <w:tmpl w:val="B9AC9622"/>
    <w:lvl w:ilvl="0" w:tplc="033443D4">
      <w:start w:val="1"/>
      <w:numFmt w:val="decimal"/>
      <w:lvlText w:val="（%1）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AA745E"/>
    <w:multiLevelType w:val="hybridMultilevel"/>
    <w:tmpl w:val="15662B74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C83C75"/>
    <w:multiLevelType w:val="hybridMultilevel"/>
    <w:tmpl w:val="2A1AA7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996D08"/>
    <w:multiLevelType w:val="hybridMultilevel"/>
    <w:tmpl w:val="3FC2645A"/>
    <w:lvl w:ilvl="0" w:tplc="4A7A8942">
      <w:numFmt w:val="bullet"/>
      <w:lvlText w:val="•"/>
      <w:lvlJc w:val="left"/>
      <w:pPr>
        <w:ind w:left="335" w:hanging="194"/>
      </w:pPr>
      <w:rPr>
        <w:rFonts w:ascii="Verdana" w:eastAsia="Verdana" w:hAnsi="Verdana" w:cs="Verdana" w:hint="default"/>
        <w:i/>
        <w:w w:val="96"/>
        <w:sz w:val="16"/>
        <w:szCs w:val="16"/>
      </w:rPr>
    </w:lvl>
    <w:lvl w:ilvl="1" w:tplc="40A43AD2">
      <w:numFmt w:val="bullet"/>
      <w:lvlText w:val="•"/>
      <w:lvlJc w:val="left"/>
      <w:pPr>
        <w:ind w:left="1515" w:hanging="194"/>
      </w:pPr>
      <w:rPr>
        <w:rFonts w:hint="default"/>
      </w:rPr>
    </w:lvl>
    <w:lvl w:ilvl="2" w:tplc="05A84AB2">
      <w:numFmt w:val="bullet"/>
      <w:lvlText w:val="•"/>
      <w:lvlJc w:val="left"/>
      <w:pPr>
        <w:ind w:left="2510" w:hanging="194"/>
      </w:pPr>
      <w:rPr>
        <w:rFonts w:hint="default"/>
      </w:rPr>
    </w:lvl>
    <w:lvl w:ilvl="3" w:tplc="02966E40">
      <w:numFmt w:val="bullet"/>
      <w:lvlText w:val="•"/>
      <w:lvlJc w:val="left"/>
      <w:pPr>
        <w:ind w:left="3504" w:hanging="194"/>
      </w:pPr>
      <w:rPr>
        <w:rFonts w:hint="default"/>
      </w:rPr>
    </w:lvl>
    <w:lvl w:ilvl="4" w:tplc="0BD067B8">
      <w:numFmt w:val="bullet"/>
      <w:lvlText w:val="•"/>
      <w:lvlJc w:val="left"/>
      <w:pPr>
        <w:ind w:left="4499" w:hanging="194"/>
      </w:pPr>
      <w:rPr>
        <w:rFonts w:hint="default"/>
      </w:rPr>
    </w:lvl>
    <w:lvl w:ilvl="5" w:tplc="786663CE">
      <w:numFmt w:val="bullet"/>
      <w:lvlText w:val="•"/>
      <w:lvlJc w:val="left"/>
      <w:pPr>
        <w:ind w:left="5493" w:hanging="194"/>
      </w:pPr>
      <w:rPr>
        <w:rFonts w:hint="default"/>
      </w:rPr>
    </w:lvl>
    <w:lvl w:ilvl="6" w:tplc="4C94332A">
      <w:numFmt w:val="bullet"/>
      <w:lvlText w:val="•"/>
      <w:lvlJc w:val="left"/>
      <w:pPr>
        <w:ind w:left="6488" w:hanging="194"/>
      </w:pPr>
      <w:rPr>
        <w:rFonts w:hint="default"/>
      </w:rPr>
    </w:lvl>
    <w:lvl w:ilvl="7" w:tplc="2AC66D2C">
      <w:numFmt w:val="bullet"/>
      <w:lvlText w:val="•"/>
      <w:lvlJc w:val="left"/>
      <w:pPr>
        <w:ind w:left="7482" w:hanging="194"/>
      </w:pPr>
      <w:rPr>
        <w:rFonts w:hint="default"/>
      </w:rPr>
    </w:lvl>
    <w:lvl w:ilvl="8" w:tplc="93D24286">
      <w:numFmt w:val="bullet"/>
      <w:lvlText w:val="•"/>
      <w:lvlJc w:val="left"/>
      <w:pPr>
        <w:ind w:left="8477" w:hanging="194"/>
      </w:pPr>
      <w:rPr>
        <w:rFonts w:hint="default"/>
      </w:rPr>
    </w:lvl>
  </w:abstractNum>
  <w:abstractNum w:abstractNumId="15" w15:restartNumberingAfterBreak="0">
    <w:nsid w:val="50A7657D"/>
    <w:multiLevelType w:val="hybridMultilevel"/>
    <w:tmpl w:val="51F48932"/>
    <w:lvl w:ilvl="0" w:tplc="04090007">
      <w:start w:val="1"/>
      <w:numFmt w:val="bullet"/>
      <w:lvlText w:val=""/>
      <w:lvlPicBulletId w:val="1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142129"/>
    <w:multiLevelType w:val="hybridMultilevel"/>
    <w:tmpl w:val="964E96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15924"/>
    <w:multiLevelType w:val="hybridMultilevel"/>
    <w:tmpl w:val="07FA838C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0" w15:restartNumberingAfterBreak="0">
    <w:nsid w:val="5E6F17DE"/>
    <w:multiLevelType w:val="hybridMultilevel"/>
    <w:tmpl w:val="C5A8416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8B4B91"/>
    <w:multiLevelType w:val="hybridMultilevel"/>
    <w:tmpl w:val="8AEAAC1E"/>
    <w:lvl w:ilvl="0" w:tplc="FE722818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6EBF5390"/>
    <w:multiLevelType w:val="hybridMultilevel"/>
    <w:tmpl w:val="F85C7852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BA0B9E"/>
    <w:multiLevelType w:val="hybridMultilevel"/>
    <w:tmpl w:val="CA0245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04AB4"/>
    <w:multiLevelType w:val="hybridMultilevel"/>
    <w:tmpl w:val="335EF49E"/>
    <w:lvl w:ilvl="0" w:tplc="FE72281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255A6"/>
    <w:multiLevelType w:val="hybridMultilevel"/>
    <w:tmpl w:val="CD28FFB8"/>
    <w:lvl w:ilvl="0" w:tplc="A90A958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B37F88"/>
    <w:multiLevelType w:val="hybridMultilevel"/>
    <w:tmpl w:val="C52EEF24"/>
    <w:lvl w:ilvl="0" w:tplc="5A74AEBA">
      <w:start w:val="1"/>
      <w:numFmt w:val="upperLetter"/>
      <w:lvlText w:val="%1、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6"/>
  </w:num>
  <w:num w:numId="4">
    <w:abstractNumId w:val="6"/>
  </w:num>
  <w:num w:numId="5">
    <w:abstractNumId w:val="24"/>
  </w:num>
  <w:num w:numId="6">
    <w:abstractNumId w:val="25"/>
  </w:num>
  <w:num w:numId="7">
    <w:abstractNumId w:val="4"/>
  </w:num>
  <w:num w:numId="8">
    <w:abstractNumId w:val="11"/>
  </w:num>
  <w:num w:numId="9">
    <w:abstractNumId w:val="28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8"/>
  </w:num>
  <w:num w:numId="19">
    <w:abstractNumId w:val="29"/>
  </w:num>
  <w:num w:numId="20">
    <w:abstractNumId w:val="1"/>
  </w:num>
  <w:num w:numId="21">
    <w:abstractNumId w:val="14"/>
  </w:num>
  <w:num w:numId="22">
    <w:abstractNumId w:val="10"/>
  </w:num>
  <w:num w:numId="23">
    <w:abstractNumId w:val="5"/>
  </w:num>
  <w:num w:numId="24">
    <w:abstractNumId w:val="27"/>
  </w:num>
  <w:num w:numId="25">
    <w:abstractNumId w:val="3"/>
  </w:num>
  <w:num w:numId="26">
    <w:abstractNumId w:val="22"/>
  </w:num>
  <w:num w:numId="27">
    <w:abstractNumId w:val="12"/>
  </w:num>
  <w:num w:numId="28">
    <w:abstractNumId w:val="23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A1"/>
    <w:rsid w:val="00003D5A"/>
    <w:rsid w:val="00013F84"/>
    <w:rsid w:val="000232CA"/>
    <w:rsid w:val="00030C9F"/>
    <w:rsid w:val="000322AD"/>
    <w:rsid w:val="0003247A"/>
    <w:rsid w:val="00033739"/>
    <w:rsid w:val="0003606F"/>
    <w:rsid w:val="00044E69"/>
    <w:rsid w:val="00057B0B"/>
    <w:rsid w:val="00064515"/>
    <w:rsid w:val="00064B66"/>
    <w:rsid w:val="000667AF"/>
    <w:rsid w:val="000703C2"/>
    <w:rsid w:val="000800C6"/>
    <w:rsid w:val="00081623"/>
    <w:rsid w:val="000968EB"/>
    <w:rsid w:val="000A590E"/>
    <w:rsid w:val="000C644B"/>
    <w:rsid w:val="000C6D17"/>
    <w:rsid w:val="000D1278"/>
    <w:rsid w:val="000D292D"/>
    <w:rsid w:val="000E0A5C"/>
    <w:rsid w:val="000E0ED2"/>
    <w:rsid w:val="000E1AFE"/>
    <w:rsid w:val="000E2049"/>
    <w:rsid w:val="000E45AF"/>
    <w:rsid w:val="000E6186"/>
    <w:rsid w:val="000E6430"/>
    <w:rsid w:val="000E7401"/>
    <w:rsid w:val="000F39B7"/>
    <w:rsid w:val="000F7384"/>
    <w:rsid w:val="00100979"/>
    <w:rsid w:val="0010660D"/>
    <w:rsid w:val="001102D8"/>
    <w:rsid w:val="00112E28"/>
    <w:rsid w:val="00114B11"/>
    <w:rsid w:val="00124B38"/>
    <w:rsid w:val="00146FC2"/>
    <w:rsid w:val="00152A1F"/>
    <w:rsid w:val="001530B4"/>
    <w:rsid w:val="0015656B"/>
    <w:rsid w:val="001677EC"/>
    <w:rsid w:val="00172A27"/>
    <w:rsid w:val="00176366"/>
    <w:rsid w:val="00176898"/>
    <w:rsid w:val="001770BF"/>
    <w:rsid w:val="00187A2E"/>
    <w:rsid w:val="001A114A"/>
    <w:rsid w:val="001A12EC"/>
    <w:rsid w:val="001A414A"/>
    <w:rsid w:val="001A4C43"/>
    <w:rsid w:val="001B5429"/>
    <w:rsid w:val="001B5681"/>
    <w:rsid w:val="001B62E6"/>
    <w:rsid w:val="001C1633"/>
    <w:rsid w:val="001C242A"/>
    <w:rsid w:val="001D153A"/>
    <w:rsid w:val="001D334B"/>
    <w:rsid w:val="001D38BF"/>
    <w:rsid w:val="001D6143"/>
    <w:rsid w:val="001D69EE"/>
    <w:rsid w:val="001E01DA"/>
    <w:rsid w:val="001E3851"/>
    <w:rsid w:val="001E74AB"/>
    <w:rsid w:val="001F4133"/>
    <w:rsid w:val="00200550"/>
    <w:rsid w:val="00200F30"/>
    <w:rsid w:val="00201CE1"/>
    <w:rsid w:val="00212A40"/>
    <w:rsid w:val="00215AC8"/>
    <w:rsid w:val="002206A1"/>
    <w:rsid w:val="00222B7A"/>
    <w:rsid w:val="00225207"/>
    <w:rsid w:val="00235B5A"/>
    <w:rsid w:val="002372CC"/>
    <w:rsid w:val="002412C4"/>
    <w:rsid w:val="0024455F"/>
    <w:rsid w:val="00254EC1"/>
    <w:rsid w:val="00261DA2"/>
    <w:rsid w:val="00264B81"/>
    <w:rsid w:val="00264D31"/>
    <w:rsid w:val="0026705D"/>
    <w:rsid w:val="00271B1A"/>
    <w:rsid w:val="00274A0E"/>
    <w:rsid w:val="00276626"/>
    <w:rsid w:val="00283079"/>
    <w:rsid w:val="00284205"/>
    <w:rsid w:val="0028593B"/>
    <w:rsid w:val="00290C82"/>
    <w:rsid w:val="002914C2"/>
    <w:rsid w:val="002968AC"/>
    <w:rsid w:val="00297B79"/>
    <w:rsid w:val="002A2AD0"/>
    <w:rsid w:val="002A547D"/>
    <w:rsid w:val="002A75BC"/>
    <w:rsid w:val="002B24DB"/>
    <w:rsid w:val="002B3707"/>
    <w:rsid w:val="002B582D"/>
    <w:rsid w:val="002C2FFE"/>
    <w:rsid w:val="002C4002"/>
    <w:rsid w:val="002C6F03"/>
    <w:rsid w:val="002D239D"/>
    <w:rsid w:val="002D45B7"/>
    <w:rsid w:val="002E02C5"/>
    <w:rsid w:val="002E2F51"/>
    <w:rsid w:val="002E440C"/>
    <w:rsid w:val="002E7733"/>
    <w:rsid w:val="002F3B3B"/>
    <w:rsid w:val="002F68BA"/>
    <w:rsid w:val="0031217F"/>
    <w:rsid w:val="00312BD1"/>
    <w:rsid w:val="0031595B"/>
    <w:rsid w:val="00316BFC"/>
    <w:rsid w:val="00322F24"/>
    <w:rsid w:val="003331FA"/>
    <w:rsid w:val="00334446"/>
    <w:rsid w:val="003350B5"/>
    <w:rsid w:val="00343293"/>
    <w:rsid w:val="0034501D"/>
    <w:rsid w:val="00351393"/>
    <w:rsid w:val="00352D9F"/>
    <w:rsid w:val="00365987"/>
    <w:rsid w:val="0037536E"/>
    <w:rsid w:val="003762D2"/>
    <w:rsid w:val="003773D6"/>
    <w:rsid w:val="00377802"/>
    <w:rsid w:val="00392F3B"/>
    <w:rsid w:val="003A0C9B"/>
    <w:rsid w:val="003A5B45"/>
    <w:rsid w:val="003A5FCF"/>
    <w:rsid w:val="003A7652"/>
    <w:rsid w:val="003B34A3"/>
    <w:rsid w:val="003B5AB3"/>
    <w:rsid w:val="003C1F79"/>
    <w:rsid w:val="003C3A30"/>
    <w:rsid w:val="003C5B48"/>
    <w:rsid w:val="003D40CF"/>
    <w:rsid w:val="003D56A2"/>
    <w:rsid w:val="003E0CD0"/>
    <w:rsid w:val="003E4FAF"/>
    <w:rsid w:val="003F2713"/>
    <w:rsid w:val="003F7FEC"/>
    <w:rsid w:val="00400F0D"/>
    <w:rsid w:val="0040274D"/>
    <w:rsid w:val="00403568"/>
    <w:rsid w:val="004035EB"/>
    <w:rsid w:val="00404D7F"/>
    <w:rsid w:val="00431495"/>
    <w:rsid w:val="00437DDD"/>
    <w:rsid w:val="00440260"/>
    <w:rsid w:val="00443095"/>
    <w:rsid w:val="00447EA2"/>
    <w:rsid w:val="00451091"/>
    <w:rsid w:val="0045226A"/>
    <w:rsid w:val="00452B0F"/>
    <w:rsid w:val="0045362E"/>
    <w:rsid w:val="00455784"/>
    <w:rsid w:val="0045615F"/>
    <w:rsid w:val="004631F8"/>
    <w:rsid w:val="0046623C"/>
    <w:rsid w:val="00467D41"/>
    <w:rsid w:val="00470FF0"/>
    <w:rsid w:val="0047146B"/>
    <w:rsid w:val="00482146"/>
    <w:rsid w:val="00482956"/>
    <w:rsid w:val="0048412C"/>
    <w:rsid w:val="0048487B"/>
    <w:rsid w:val="0048627E"/>
    <w:rsid w:val="004865D7"/>
    <w:rsid w:val="00487829"/>
    <w:rsid w:val="0049456F"/>
    <w:rsid w:val="00496046"/>
    <w:rsid w:val="004A3E0E"/>
    <w:rsid w:val="004A492A"/>
    <w:rsid w:val="004A4CDF"/>
    <w:rsid w:val="004A7844"/>
    <w:rsid w:val="004B33E2"/>
    <w:rsid w:val="004B511E"/>
    <w:rsid w:val="004C25F5"/>
    <w:rsid w:val="004C6DA4"/>
    <w:rsid w:val="004C7D2B"/>
    <w:rsid w:val="004D585F"/>
    <w:rsid w:val="004E38E5"/>
    <w:rsid w:val="004E3F44"/>
    <w:rsid w:val="004E49E3"/>
    <w:rsid w:val="004E609D"/>
    <w:rsid w:val="004E6540"/>
    <w:rsid w:val="004F61FC"/>
    <w:rsid w:val="00501B35"/>
    <w:rsid w:val="0050239A"/>
    <w:rsid w:val="00507FAD"/>
    <w:rsid w:val="00523E71"/>
    <w:rsid w:val="00532ACE"/>
    <w:rsid w:val="00533D19"/>
    <w:rsid w:val="00543CA3"/>
    <w:rsid w:val="00545FED"/>
    <w:rsid w:val="00550133"/>
    <w:rsid w:val="005531C8"/>
    <w:rsid w:val="0055406C"/>
    <w:rsid w:val="00556F37"/>
    <w:rsid w:val="005600F5"/>
    <w:rsid w:val="005643E8"/>
    <w:rsid w:val="00564914"/>
    <w:rsid w:val="005654BD"/>
    <w:rsid w:val="0057042A"/>
    <w:rsid w:val="0057073D"/>
    <w:rsid w:val="00570CC8"/>
    <w:rsid w:val="0057231C"/>
    <w:rsid w:val="005A0E89"/>
    <w:rsid w:val="005A385E"/>
    <w:rsid w:val="005B16E5"/>
    <w:rsid w:val="005B1B10"/>
    <w:rsid w:val="005B669F"/>
    <w:rsid w:val="005B6AF6"/>
    <w:rsid w:val="005C1747"/>
    <w:rsid w:val="005D00D4"/>
    <w:rsid w:val="005D0CD0"/>
    <w:rsid w:val="005D4993"/>
    <w:rsid w:val="005D59F8"/>
    <w:rsid w:val="005E1504"/>
    <w:rsid w:val="005E47F8"/>
    <w:rsid w:val="005E7802"/>
    <w:rsid w:val="005F00B5"/>
    <w:rsid w:val="005F14BE"/>
    <w:rsid w:val="005F23A4"/>
    <w:rsid w:val="005F404D"/>
    <w:rsid w:val="0060196B"/>
    <w:rsid w:val="00603818"/>
    <w:rsid w:val="00603C0A"/>
    <w:rsid w:val="00607305"/>
    <w:rsid w:val="0061351F"/>
    <w:rsid w:val="006208CA"/>
    <w:rsid w:val="00625DEC"/>
    <w:rsid w:val="00625FB6"/>
    <w:rsid w:val="0062686B"/>
    <w:rsid w:val="006373EC"/>
    <w:rsid w:val="0064367F"/>
    <w:rsid w:val="00650BF7"/>
    <w:rsid w:val="006535B3"/>
    <w:rsid w:val="0065378B"/>
    <w:rsid w:val="00655887"/>
    <w:rsid w:val="006579BC"/>
    <w:rsid w:val="0066685E"/>
    <w:rsid w:val="00666900"/>
    <w:rsid w:val="00667111"/>
    <w:rsid w:val="00667AC9"/>
    <w:rsid w:val="006720A8"/>
    <w:rsid w:val="00672A48"/>
    <w:rsid w:val="006765EB"/>
    <w:rsid w:val="00676CB9"/>
    <w:rsid w:val="00680282"/>
    <w:rsid w:val="00680B06"/>
    <w:rsid w:val="00682C81"/>
    <w:rsid w:val="00686698"/>
    <w:rsid w:val="00692240"/>
    <w:rsid w:val="00696A99"/>
    <w:rsid w:val="006A192E"/>
    <w:rsid w:val="006A5312"/>
    <w:rsid w:val="006A7B65"/>
    <w:rsid w:val="006B1F0E"/>
    <w:rsid w:val="006B2E40"/>
    <w:rsid w:val="006C0853"/>
    <w:rsid w:val="006C3D09"/>
    <w:rsid w:val="006C707B"/>
    <w:rsid w:val="006D116F"/>
    <w:rsid w:val="006D6167"/>
    <w:rsid w:val="006D61B3"/>
    <w:rsid w:val="006D6D43"/>
    <w:rsid w:val="006D7D40"/>
    <w:rsid w:val="006E0BA1"/>
    <w:rsid w:val="006E11BC"/>
    <w:rsid w:val="006E200B"/>
    <w:rsid w:val="006F0338"/>
    <w:rsid w:val="006F2CC4"/>
    <w:rsid w:val="006F4152"/>
    <w:rsid w:val="00703C7C"/>
    <w:rsid w:val="0071024B"/>
    <w:rsid w:val="00711B8F"/>
    <w:rsid w:val="0072425E"/>
    <w:rsid w:val="00733E30"/>
    <w:rsid w:val="007401D5"/>
    <w:rsid w:val="00740304"/>
    <w:rsid w:val="007403A2"/>
    <w:rsid w:val="00743BF4"/>
    <w:rsid w:val="00744196"/>
    <w:rsid w:val="007457BC"/>
    <w:rsid w:val="00757521"/>
    <w:rsid w:val="00761DAD"/>
    <w:rsid w:val="00765F1F"/>
    <w:rsid w:val="00773306"/>
    <w:rsid w:val="0077480C"/>
    <w:rsid w:val="007769D6"/>
    <w:rsid w:val="00787E2F"/>
    <w:rsid w:val="007935B3"/>
    <w:rsid w:val="007940A8"/>
    <w:rsid w:val="00796717"/>
    <w:rsid w:val="007A0263"/>
    <w:rsid w:val="007B140C"/>
    <w:rsid w:val="007B14F6"/>
    <w:rsid w:val="007D3F94"/>
    <w:rsid w:val="007D65DD"/>
    <w:rsid w:val="007F4132"/>
    <w:rsid w:val="007F6654"/>
    <w:rsid w:val="00807FF6"/>
    <w:rsid w:val="008112F1"/>
    <w:rsid w:val="008142EE"/>
    <w:rsid w:val="008215E8"/>
    <w:rsid w:val="00822AE2"/>
    <w:rsid w:val="008279D9"/>
    <w:rsid w:val="00834094"/>
    <w:rsid w:val="0085614C"/>
    <w:rsid w:val="00860476"/>
    <w:rsid w:val="00860AF0"/>
    <w:rsid w:val="0086418C"/>
    <w:rsid w:val="00865692"/>
    <w:rsid w:val="008664DC"/>
    <w:rsid w:val="00866A86"/>
    <w:rsid w:val="00873105"/>
    <w:rsid w:val="00877953"/>
    <w:rsid w:val="00880123"/>
    <w:rsid w:val="00880FA4"/>
    <w:rsid w:val="008816B3"/>
    <w:rsid w:val="00883BA7"/>
    <w:rsid w:val="0088448C"/>
    <w:rsid w:val="00886479"/>
    <w:rsid w:val="008910D2"/>
    <w:rsid w:val="00891D1B"/>
    <w:rsid w:val="00895967"/>
    <w:rsid w:val="008A2B68"/>
    <w:rsid w:val="008A36A2"/>
    <w:rsid w:val="008A72D9"/>
    <w:rsid w:val="008B1AE3"/>
    <w:rsid w:val="008C4B73"/>
    <w:rsid w:val="008C5565"/>
    <w:rsid w:val="008D00B3"/>
    <w:rsid w:val="008D3D3E"/>
    <w:rsid w:val="008E080B"/>
    <w:rsid w:val="008E7050"/>
    <w:rsid w:val="008F0AC3"/>
    <w:rsid w:val="008F1A2D"/>
    <w:rsid w:val="009005B4"/>
    <w:rsid w:val="00910512"/>
    <w:rsid w:val="00911A7C"/>
    <w:rsid w:val="00913046"/>
    <w:rsid w:val="009138E2"/>
    <w:rsid w:val="00915DC2"/>
    <w:rsid w:val="0091617B"/>
    <w:rsid w:val="009206CE"/>
    <w:rsid w:val="0092118A"/>
    <w:rsid w:val="00931260"/>
    <w:rsid w:val="00945121"/>
    <w:rsid w:val="00945308"/>
    <w:rsid w:val="00947001"/>
    <w:rsid w:val="00951A1D"/>
    <w:rsid w:val="00951DA0"/>
    <w:rsid w:val="00953180"/>
    <w:rsid w:val="009540AB"/>
    <w:rsid w:val="0095767E"/>
    <w:rsid w:val="00960EB3"/>
    <w:rsid w:val="009628B0"/>
    <w:rsid w:val="00963D72"/>
    <w:rsid w:val="00963F4C"/>
    <w:rsid w:val="0096601D"/>
    <w:rsid w:val="0096640A"/>
    <w:rsid w:val="0097723F"/>
    <w:rsid w:val="00981EA2"/>
    <w:rsid w:val="00983FE6"/>
    <w:rsid w:val="009840E7"/>
    <w:rsid w:val="00986E38"/>
    <w:rsid w:val="009A4616"/>
    <w:rsid w:val="009B383B"/>
    <w:rsid w:val="009B6543"/>
    <w:rsid w:val="009B7548"/>
    <w:rsid w:val="009C0527"/>
    <w:rsid w:val="009C2824"/>
    <w:rsid w:val="009D5BD6"/>
    <w:rsid w:val="009D6B3A"/>
    <w:rsid w:val="009E19C6"/>
    <w:rsid w:val="009E28EC"/>
    <w:rsid w:val="009F2690"/>
    <w:rsid w:val="009F2B8B"/>
    <w:rsid w:val="00A012B0"/>
    <w:rsid w:val="00A037EE"/>
    <w:rsid w:val="00A04AE6"/>
    <w:rsid w:val="00A04D6D"/>
    <w:rsid w:val="00A052EE"/>
    <w:rsid w:val="00A07629"/>
    <w:rsid w:val="00A16317"/>
    <w:rsid w:val="00A176F6"/>
    <w:rsid w:val="00A17ACB"/>
    <w:rsid w:val="00A318DE"/>
    <w:rsid w:val="00A3285D"/>
    <w:rsid w:val="00A33F5B"/>
    <w:rsid w:val="00A34EF2"/>
    <w:rsid w:val="00A40767"/>
    <w:rsid w:val="00A42497"/>
    <w:rsid w:val="00A44D3E"/>
    <w:rsid w:val="00A45535"/>
    <w:rsid w:val="00A4650F"/>
    <w:rsid w:val="00A469FD"/>
    <w:rsid w:val="00A46D74"/>
    <w:rsid w:val="00A47CA2"/>
    <w:rsid w:val="00A51BA9"/>
    <w:rsid w:val="00A52A3E"/>
    <w:rsid w:val="00A6062F"/>
    <w:rsid w:val="00A62705"/>
    <w:rsid w:val="00A62F37"/>
    <w:rsid w:val="00A66965"/>
    <w:rsid w:val="00A7036C"/>
    <w:rsid w:val="00A7220A"/>
    <w:rsid w:val="00A72795"/>
    <w:rsid w:val="00A76641"/>
    <w:rsid w:val="00A83382"/>
    <w:rsid w:val="00A83BA4"/>
    <w:rsid w:val="00A84497"/>
    <w:rsid w:val="00A86722"/>
    <w:rsid w:val="00A9405A"/>
    <w:rsid w:val="00A96B7D"/>
    <w:rsid w:val="00A96C2B"/>
    <w:rsid w:val="00A97E78"/>
    <w:rsid w:val="00AA3115"/>
    <w:rsid w:val="00AA34B2"/>
    <w:rsid w:val="00AA5720"/>
    <w:rsid w:val="00AB3EAA"/>
    <w:rsid w:val="00AB60FA"/>
    <w:rsid w:val="00AC3464"/>
    <w:rsid w:val="00AD300E"/>
    <w:rsid w:val="00AD49B4"/>
    <w:rsid w:val="00AD64C6"/>
    <w:rsid w:val="00AD7227"/>
    <w:rsid w:val="00AE1181"/>
    <w:rsid w:val="00AE43BF"/>
    <w:rsid w:val="00AE7B18"/>
    <w:rsid w:val="00AF1B16"/>
    <w:rsid w:val="00B03A0D"/>
    <w:rsid w:val="00B07CE4"/>
    <w:rsid w:val="00B12BD3"/>
    <w:rsid w:val="00B12CFE"/>
    <w:rsid w:val="00B20CFE"/>
    <w:rsid w:val="00B21150"/>
    <w:rsid w:val="00B224BC"/>
    <w:rsid w:val="00B26DCA"/>
    <w:rsid w:val="00B300B5"/>
    <w:rsid w:val="00B375E6"/>
    <w:rsid w:val="00B40050"/>
    <w:rsid w:val="00B41A66"/>
    <w:rsid w:val="00B4489F"/>
    <w:rsid w:val="00B4530F"/>
    <w:rsid w:val="00B45B66"/>
    <w:rsid w:val="00B4793D"/>
    <w:rsid w:val="00B53E01"/>
    <w:rsid w:val="00B53FE0"/>
    <w:rsid w:val="00B54052"/>
    <w:rsid w:val="00B56F65"/>
    <w:rsid w:val="00B65F1D"/>
    <w:rsid w:val="00B70110"/>
    <w:rsid w:val="00B7703D"/>
    <w:rsid w:val="00B80A67"/>
    <w:rsid w:val="00B80D15"/>
    <w:rsid w:val="00B825F5"/>
    <w:rsid w:val="00B84138"/>
    <w:rsid w:val="00BA02E8"/>
    <w:rsid w:val="00BB1E73"/>
    <w:rsid w:val="00BC1CB9"/>
    <w:rsid w:val="00BC7C26"/>
    <w:rsid w:val="00BD3D1F"/>
    <w:rsid w:val="00BE0FE1"/>
    <w:rsid w:val="00BE22E5"/>
    <w:rsid w:val="00BE472B"/>
    <w:rsid w:val="00BE56BE"/>
    <w:rsid w:val="00BE708A"/>
    <w:rsid w:val="00BF1C44"/>
    <w:rsid w:val="00BF5074"/>
    <w:rsid w:val="00BF7627"/>
    <w:rsid w:val="00BF7A54"/>
    <w:rsid w:val="00C23D6E"/>
    <w:rsid w:val="00C326A3"/>
    <w:rsid w:val="00C41408"/>
    <w:rsid w:val="00C417DF"/>
    <w:rsid w:val="00C43657"/>
    <w:rsid w:val="00C46475"/>
    <w:rsid w:val="00C47D73"/>
    <w:rsid w:val="00C514A9"/>
    <w:rsid w:val="00C522CB"/>
    <w:rsid w:val="00C529E8"/>
    <w:rsid w:val="00C57BE0"/>
    <w:rsid w:val="00C63987"/>
    <w:rsid w:val="00C64090"/>
    <w:rsid w:val="00C65BBE"/>
    <w:rsid w:val="00C65D80"/>
    <w:rsid w:val="00C75456"/>
    <w:rsid w:val="00C779C2"/>
    <w:rsid w:val="00C818E7"/>
    <w:rsid w:val="00C904EF"/>
    <w:rsid w:val="00C92981"/>
    <w:rsid w:val="00CA230F"/>
    <w:rsid w:val="00CA3545"/>
    <w:rsid w:val="00CA5140"/>
    <w:rsid w:val="00CA641F"/>
    <w:rsid w:val="00CA7D09"/>
    <w:rsid w:val="00CB1B9F"/>
    <w:rsid w:val="00CB67BD"/>
    <w:rsid w:val="00CC37DC"/>
    <w:rsid w:val="00CD09E6"/>
    <w:rsid w:val="00CD1A78"/>
    <w:rsid w:val="00CD2937"/>
    <w:rsid w:val="00CD2BDD"/>
    <w:rsid w:val="00CD6B62"/>
    <w:rsid w:val="00CF0CB6"/>
    <w:rsid w:val="00CF2B56"/>
    <w:rsid w:val="00CF72A6"/>
    <w:rsid w:val="00D0644C"/>
    <w:rsid w:val="00D077D5"/>
    <w:rsid w:val="00D07A97"/>
    <w:rsid w:val="00D1109C"/>
    <w:rsid w:val="00D144D6"/>
    <w:rsid w:val="00D1505E"/>
    <w:rsid w:val="00D26FC5"/>
    <w:rsid w:val="00D36089"/>
    <w:rsid w:val="00D404BC"/>
    <w:rsid w:val="00D451CC"/>
    <w:rsid w:val="00D45481"/>
    <w:rsid w:val="00D46975"/>
    <w:rsid w:val="00D628C5"/>
    <w:rsid w:val="00D642A4"/>
    <w:rsid w:val="00D717B2"/>
    <w:rsid w:val="00D7559B"/>
    <w:rsid w:val="00D8091B"/>
    <w:rsid w:val="00D84BE4"/>
    <w:rsid w:val="00D8690C"/>
    <w:rsid w:val="00D9001E"/>
    <w:rsid w:val="00D91948"/>
    <w:rsid w:val="00D91C43"/>
    <w:rsid w:val="00D926AE"/>
    <w:rsid w:val="00D9347D"/>
    <w:rsid w:val="00DA14D8"/>
    <w:rsid w:val="00DA1926"/>
    <w:rsid w:val="00DA3189"/>
    <w:rsid w:val="00DB2ABC"/>
    <w:rsid w:val="00DB308F"/>
    <w:rsid w:val="00DB4FC5"/>
    <w:rsid w:val="00DC18C9"/>
    <w:rsid w:val="00DC6B9A"/>
    <w:rsid w:val="00DD084F"/>
    <w:rsid w:val="00DD1276"/>
    <w:rsid w:val="00DD5A46"/>
    <w:rsid w:val="00DD64B9"/>
    <w:rsid w:val="00DD677C"/>
    <w:rsid w:val="00DD6EDF"/>
    <w:rsid w:val="00DE0C90"/>
    <w:rsid w:val="00DF16EC"/>
    <w:rsid w:val="00DF2563"/>
    <w:rsid w:val="00DF2CF6"/>
    <w:rsid w:val="00DF5263"/>
    <w:rsid w:val="00E04980"/>
    <w:rsid w:val="00E12D79"/>
    <w:rsid w:val="00E155CC"/>
    <w:rsid w:val="00E15A8D"/>
    <w:rsid w:val="00E25AB6"/>
    <w:rsid w:val="00E3232F"/>
    <w:rsid w:val="00E32CC7"/>
    <w:rsid w:val="00E356EC"/>
    <w:rsid w:val="00E36B0C"/>
    <w:rsid w:val="00E37D2F"/>
    <w:rsid w:val="00E417A1"/>
    <w:rsid w:val="00E42EC2"/>
    <w:rsid w:val="00E46D9B"/>
    <w:rsid w:val="00E536FA"/>
    <w:rsid w:val="00E71804"/>
    <w:rsid w:val="00E76BF0"/>
    <w:rsid w:val="00E77009"/>
    <w:rsid w:val="00E80E3F"/>
    <w:rsid w:val="00E82414"/>
    <w:rsid w:val="00E84ED8"/>
    <w:rsid w:val="00E86B8C"/>
    <w:rsid w:val="00E94AC3"/>
    <w:rsid w:val="00E959FD"/>
    <w:rsid w:val="00E9636D"/>
    <w:rsid w:val="00EA1050"/>
    <w:rsid w:val="00EB0B31"/>
    <w:rsid w:val="00EB4F08"/>
    <w:rsid w:val="00EC0E30"/>
    <w:rsid w:val="00EC5D05"/>
    <w:rsid w:val="00EC75FB"/>
    <w:rsid w:val="00ED124D"/>
    <w:rsid w:val="00ED2340"/>
    <w:rsid w:val="00ED7649"/>
    <w:rsid w:val="00EF2799"/>
    <w:rsid w:val="00EF3318"/>
    <w:rsid w:val="00EF70FA"/>
    <w:rsid w:val="00F11D18"/>
    <w:rsid w:val="00F13E36"/>
    <w:rsid w:val="00F16453"/>
    <w:rsid w:val="00F16E5C"/>
    <w:rsid w:val="00F240D3"/>
    <w:rsid w:val="00F2543D"/>
    <w:rsid w:val="00F27208"/>
    <w:rsid w:val="00F31C5F"/>
    <w:rsid w:val="00F36F63"/>
    <w:rsid w:val="00F415F2"/>
    <w:rsid w:val="00F4311E"/>
    <w:rsid w:val="00F438DB"/>
    <w:rsid w:val="00F4590A"/>
    <w:rsid w:val="00F47C9B"/>
    <w:rsid w:val="00F50690"/>
    <w:rsid w:val="00F51B79"/>
    <w:rsid w:val="00F566D8"/>
    <w:rsid w:val="00F65AB0"/>
    <w:rsid w:val="00F66297"/>
    <w:rsid w:val="00F74E69"/>
    <w:rsid w:val="00F84168"/>
    <w:rsid w:val="00F85B02"/>
    <w:rsid w:val="00F86C81"/>
    <w:rsid w:val="00F877F1"/>
    <w:rsid w:val="00F91C63"/>
    <w:rsid w:val="00F9556C"/>
    <w:rsid w:val="00FA59B5"/>
    <w:rsid w:val="00FB151F"/>
    <w:rsid w:val="00FB17DE"/>
    <w:rsid w:val="00FB3354"/>
    <w:rsid w:val="00FC00C5"/>
    <w:rsid w:val="00FC1A8E"/>
    <w:rsid w:val="00FC53FA"/>
    <w:rsid w:val="00FD1A46"/>
    <w:rsid w:val="00FD652B"/>
    <w:rsid w:val="00FE1AB0"/>
    <w:rsid w:val="00FE5210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6A25D2"/>
  <w15:docId w15:val="{80A6C0BB-9A4A-4212-A6C3-12738C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312BD1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312BD1"/>
    <w:rPr>
      <w:kern w:val="2"/>
      <w:sz w:val="21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12BD1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312BD1"/>
    <w:rPr>
      <w:b/>
      <w:bCs/>
      <w:kern w:val="2"/>
      <w:sz w:val="21"/>
    </w:rPr>
  </w:style>
  <w:style w:type="paragraph" w:styleId="ac">
    <w:name w:val="Balloon Text"/>
    <w:basedOn w:val="a"/>
    <w:link w:val="Char2"/>
    <w:uiPriority w:val="99"/>
    <w:semiHidden/>
    <w:unhideWhenUsed/>
    <w:rsid w:val="00312BD1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12BD1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vsnc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na@vsni.co.uk" TargetMode="External"/><Relationship Id="rId17" Type="http://schemas.openxmlformats.org/officeDocument/2006/relationships/hyperlink" Target="mailto:Angy@vsni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ina@vsni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na@vsni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ni.co.uk" TargetMode="External"/><Relationship Id="rId10" Type="http://schemas.openxmlformats.org/officeDocument/2006/relationships/hyperlink" Target="http://www.vsnc.com.c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snc.com.cn/event-cn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F902-FDCB-463C-9B32-34B85D95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Admin-pc</cp:lastModifiedBy>
  <cp:revision>411</cp:revision>
  <cp:lastPrinted>2016-11-17T08:05:00Z</cp:lastPrinted>
  <dcterms:created xsi:type="dcterms:W3CDTF">2016-08-24T09:44:00Z</dcterms:created>
  <dcterms:modified xsi:type="dcterms:W3CDTF">2019-01-14T08:45:00Z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