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C290" w14:textId="06ECCDC0" w:rsidR="00E12A76" w:rsidRPr="0044598F" w:rsidRDefault="000520F6" w:rsidP="00726EDE">
      <w:pPr>
        <w:widowControl w:val="0"/>
        <w:spacing w:after="0" w:line="240" w:lineRule="auto"/>
        <w:jc w:val="center"/>
        <w:rPr>
          <w:rFonts w:ascii="Browallia New" w:hAnsi="Browallia New" w:cs="Browallia New"/>
          <w:b/>
          <w:bCs/>
          <w:color w:val="ED7D31" w:themeColor="accent2"/>
          <w:sz w:val="52"/>
          <w:szCs w:val="52"/>
          <w:lang w:val="en-US"/>
        </w:rPr>
      </w:pPr>
      <w:r>
        <w:rPr>
          <w:rFonts w:ascii="Browallia New" w:hAnsi="Browallia New" w:cs="Browallia New" w:hint="eastAsia"/>
          <w:b/>
          <w:bCs/>
          <w:color w:val="ED7D31" w:themeColor="accent2"/>
          <w:sz w:val="52"/>
          <w:szCs w:val="52"/>
          <w:lang w:val="en-US" w:eastAsia="zh-CN"/>
        </w:rPr>
        <w:t>Registration</w:t>
      </w:r>
      <w:r>
        <w:rPr>
          <w:rFonts w:ascii="Browallia New" w:hAnsi="Browallia New" w:cs="Browallia New"/>
          <w:b/>
          <w:bCs/>
          <w:color w:val="ED7D31" w:themeColor="accent2"/>
          <w:sz w:val="52"/>
          <w:szCs w:val="52"/>
          <w:lang w:val="en-US"/>
        </w:rPr>
        <w:t xml:space="preserve"> </w:t>
      </w:r>
      <w:r>
        <w:rPr>
          <w:rFonts w:ascii="Browallia New" w:hAnsi="Browallia New" w:cs="Browallia New" w:hint="eastAsia"/>
          <w:b/>
          <w:bCs/>
          <w:color w:val="ED7D31" w:themeColor="accent2"/>
          <w:sz w:val="52"/>
          <w:szCs w:val="52"/>
          <w:lang w:val="en-US" w:eastAsia="zh-CN"/>
        </w:rPr>
        <w:t>&amp;</w:t>
      </w:r>
      <w:r>
        <w:rPr>
          <w:rFonts w:ascii="Browallia New" w:hAnsi="Browallia New" w:cs="Browallia New"/>
          <w:b/>
          <w:bCs/>
          <w:color w:val="ED7D31" w:themeColor="accent2"/>
          <w:sz w:val="52"/>
          <w:szCs w:val="52"/>
          <w:lang w:val="en-US"/>
        </w:rPr>
        <w:t xml:space="preserve"> </w:t>
      </w:r>
      <w:r w:rsidR="00726EDE" w:rsidRPr="0044598F">
        <w:rPr>
          <w:rFonts w:ascii="Browallia New" w:hAnsi="Browallia New" w:cs="Browallia New"/>
          <w:b/>
          <w:bCs/>
          <w:color w:val="ED7D31" w:themeColor="accent2"/>
          <w:sz w:val="52"/>
          <w:szCs w:val="52"/>
          <w:lang w:val="en-US"/>
        </w:rPr>
        <w:t>Payment Form</w:t>
      </w:r>
    </w:p>
    <w:p w14:paraId="4F8DAD95" w14:textId="7F7C32EB" w:rsidR="00726EDE" w:rsidRPr="0044598F" w:rsidRDefault="00BA4344" w:rsidP="00726EDE">
      <w:pPr>
        <w:widowControl w:val="0"/>
        <w:spacing w:after="0" w:line="240" w:lineRule="auto"/>
        <w:jc w:val="center"/>
        <w:rPr>
          <w:rFonts w:ascii="Browallia New" w:hAnsi="Browallia New" w:cs="Browallia New"/>
          <w:i/>
          <w:iCs/>
          <w:sz w:val="28"/>
          <w:lang w:val="en-US"/>
        </w:rPr>
      </w:pPr>
      <w:r>
        <w:rPr>
          <w:rFonts w:ascii="Browallia New" w:hAnsi="Browallia New" w:cs="Browallia New"/>
          <w:b/>
          <w:bCs/>
          <w:sz w:val="32"/>
          <w:szCs w:val="32"/>
          <w:lang w:val="en-US"/>
        </w:rPr>
        <w:t>Genstat Summer School</w:t>
      </w:r>
      <w:r w:rsidR="00560094" w:rsidRPr="0044598F">
        <w:rPr>
          <w:rFonts w:ascii="Browallia New" w:hAnsi="Browallia New" w:cs="Browallia New"/>
          <w:b/>
          <w:bCs/>
          <w:sz w:val="32"/>
          <w:szCs w:val="32"/>
          <w:lang w:val="en-US"/>
        </w:rPr>
        <w:t>:</w:t>
      </w:r>
      <w:r w:rsidR="00560094" w:rsidRPr="0044598F">
        <w:rPr>
          <w:rFonts w:ascii="Browallia New" w:hAnsi="Browallia New" w:cs="Browallia New"/>
          <w:sz w:val="32"/>
          <w:szCs w:val="32"/>
          <w:lang w:val="en-US"/>
        </w:rPr>
        <w:t xml:space="preserve"> </w:t>
      </w:r>
      <w:r w:rsidRPr="00D172D7">
        <w:rPr>
          <w:rFonts w:ascii="Browallia New" w:hAnsi="Browallia New" w:cs="Browallia New"/>
          <w:i/>
          <w:iCs/>
          <w:sz w:val="28"/>
          <w:lang w:val="en-US"/>
        </w:rPr>
        <w:t>7</w:t>
      </w:r>
      <w:r w:rsidR="00925AA2" w:rsidRPr="00D172D7">
        <w:rPr>
          <w:rFonts w:ascii="Browallia New" w:hAnsi="Browallia New" w:cs="Browallia New"/>
          <w:i/>
          <w:iCs/>
          <w:sz w:val="28"/>
          <w:vertAlign w:val="superscript"/>
          <w:lang w:val="en-US"/>
        </w:rPr>
        <w:t>t</w:t>
      </w:r>
      <w:r w:rsidR="00052602" w:rsidRPr="00D172D7">
        <w:rPr>
          <w:rFonts w:ascii="Browallia New" w:hAnsi="Browallia New" w:cs="Browallia New"/>
          <w:i/>
          <w:iCs/>
          <w:sz w:val="28"/>
          <w:vertAlign w:val="superscript"/>
          <w:lang w:val="en-US"/>
        </w:rPr>
        <w:t>h</w:t>
      </w:r>
      <w:r w:rsidR="00C53A51" w:rsidRPr="00D172D7">
        <w:rPr>
          <w:rFonts w:ascii="Browallia New" w:hAnsi="Browallia New" w:cs="Browallia New"/>
          <w:i/>
          <w:iCs/>
          <w:sz w:val="28"/>
          <w:cs/>
          <w:lang w:val="en-US"/>
        </w:rPr>
        <w:t>-</w:t>
      </w:r>
      <w:r w:rsidR="00E232FB" w:rsidRPr="00D172D7">
        <w:rPr>
          <w:rFonts w:ascii="Browallia New" w:hAnsi="Browallia New" w:cs="Browallia New"/>
          <w:i/>
          <w:iCs/>
          <w:sz w:val="28"/>
          <w:lang w:val="en-US"/>
        </w:rPr>
        <w:t xml:space="preserve"> </w:t>
      </w:r>
      <w:r w:rsidRPr="00D172D7">
        <w:rPr>
          <w:rFonts w:ascii="Browallia New" w:hAnsi="Browallia New" w:cs="Browallia New"/>
          <w:i/>
          <w:iCs/>
          <w:sz w:val="28"/>
          <w:lang w:val="en-US"/>
        </w:rPr>
        <w:t>9</w:t>
      </w:r>
      <w:r w:rsidR="00C53A51" w:rsidRPr="00D172D7">
        <w:rPr>
          <w:rFonts w:ascii="Browallia New" w:hAnsi="Browallia New" w:cs="Browallia New"/>
          <w:i/>
          <w:iCs/>
          <w:sz w:val="28"/>
          <w:vertAlign w:val="superscript"/>
          <w:lang w:val="en-US"/>
        </w:rPr>
        <w:t>th</w:t>
      </w:r>
      <w:r w:rsidR="00C53A51" w:rsidRPr="00D172D7">
        <w:rPr>
          <w:rFonts w:ascii="Browallia New" w:hAnsi="Browallia New" w:cs="Browallia New"/>
          <w:i/>
          <w:iCs/>
          <w:sz w:val="28"/>
          <w:cs/>
          <w:lang w:val="en-US"/>
        </w:rPr>
        <w:t xml:space="preserve"> </w:t>
      </w:r>
      <w:r w:rsidRPr="00D172D7">
        <w:rPr>
          <w:rFonts w:ascii="Browallia New" w:hAnsi="Browallia New" w:cs="Browallia New" w:hint="eastAsia"/>
          <w:i/>
          <w:iCs/>
          <w:sz w:val="28"/>
          <w:lang w:val="en-US" w:eastAsia="zh-CN"/>
        </w:rPr>
        <w:t>August</w:t>
      </w:r>
      <w:r w:rsidR="00C53A51" w:rsidRPr="00D172D7">
        <w:rPr>
          <w:rFonts w:ascii="Browallia New" w:hAnsi="Browallia New" w:cs="Browallia New"/>
          <w:i/>
          <w:iCs/>
          <w:sz w:val="28"/>
          <w:lang w:val="en-US"/>
        </w:rPr>
        <w:t>, 201</w:t>
      </w:r>
      <w:r w:rsidRPr="00D172D7">
        <w:rPr>
          <w:rFonts w:ascii="Browallia New" w:hAnsi="Browallia New" w:cs="Browallia New"/>
          <w:i/>
          <w:iCs/>
          <w:sz w:val="28"/>
          <w:lang w:val="en-US"/>
        </w:rPr>
        <w:t>9</w:t>
      </w:r>
      <w:r w:rsidR="00726EDE" w:rsidRPr="00D172D7">
        <w:rPr>
          <w:rFonts w:ascii="Browallia New" w:hAnsi="Browallia New" w:cs="Browallia New"/>
          <w:i/>
          <w:iCs/>
          <w:sz w:val="28"/>
          <w:lang w:val="en-US"/>
        </w:rPr>
        <w:t xml:space="preserve">, </w:t>
      </w:r>
      <w:r w:rsidR="00323363" w:rsidRPr="00D172D7">
        <w:rPr>
          <w:rFonts w:ascii="Browallia New" w:hAnsi="Browallia New" w:cs="Browallia New"/>
          <w:i/>
          <w:iCs/>
          <w:sz w:val="28"/>
          <w:lang w:val="en-US"/>
        </w:rPr>
        <w:t>Beijing</w:t>
      </w:r>
      <w:r w:rsidR="00774B31" w:rsidRPr="00D172D7">
        <w:rPr>
          <w:rFonts w:ascii="Browallia New" w:hAnsi="Browallia New" w:cs="Browallia New"/>
          <w:i/>
          <w:iCs/>
          <w:sz w:val="28"/>
          <w:lang w:val="en-US"/>
        </w:rPr>
        <w:t xml:space="preserve">, </w:t>
      </w:r>
      <w:r w:rsidR="00323363" w:rsidRPr="00D172D7">
        <w:rPr>
          <w:rFonts w:ascii="Browallia New" w:hAnsi="Browallia New" w:cs="Browallia New"/>
          <w:bCs/>
          <w:i/>
          <w:iCs/>
          <w:sz w:val="28"/>
          <w:lang w:val="en-US"/>
        </w:rPr>
        <w:t>China</w:t>
      </w:r>
      <w:r w:rsidR="00774B31" w:rsidRPr="00D172D7">
        <w:rPr>
          <w:rFonts w:ascii="Browallia New" w:hAnsi="Browallia New" w:cs="Browallia New"/>
          <w:i/>
          <w:iCs/>
          <w:sz w:val="28"/>
          <w:lang w:val="en-US"/>
        </w:rPr>
        <w:t>.</w:t>
      </w:r>
    </w:p>
    <w:p w14:paraId="09490C5E" w14:textId="2C333205" w:rsidR="00361A27" w:rsidRPr="0044598F" w:rsidRDefault="00361A27" w:rsidP="00361A27">
      <w:pPr>
        <w:widowControl w:val="0"/>
        <w:spacing w:after="0" w:line="240" w:lineRule="auto"/>
        <w:jc w:val="center"/>
        <w:rPr>
          <w:rFonts w:ascii="Browallia New" w:hAnsi="Browallia New" w:cs="Browallia New"/>
          <w:i/>
          <w:iCs/>
          <w:sz w:val="28"/>
          <w:lang w:val="en-US"/>
        </w:rPr>
      </w:pPr>
      <w:r w:rsidRPr="0044598F">
        <w:rPr>
          <w:rFonts w:ascii="Browallia New" w:hAnsi="Browallia New" w:cs="Browallia New"/>
          <w:color w:val="FF0000"/>
          <w:sz w:val="28"/>
          <w:lang w:val="en-US"/>
        </w:rPr>
        <w:t>Please send the filled</w:t>
      </w:r>
      <w:r w:rsidRPr="0044598F">
        <w:rPr>
          <w:rFonts w:ascii="Browallia New" w:hAnsi="Browallia New" w:cs="Browallia New"/>
          <w:color w:val="FF0000"/>
          <w:sz w:val="28"/>
          <w:cs/>
          <w:lang w:val="en-US"/>
        </w:rPr>
        <w:t>-</w:t>
      </w:r>
      <w:r w:rsidRPr="0044598F">
        <w:rPr>
          <w:rFonts w:ascii="Browallia New" w:hAnsi="Browallia New" w:cs="Browallia New"/>
          <w:color w:val="FF0000"/>
          <w:sz w:val="28"/>
          <w:lang w:val="en-US"/>
        </w:rPr>
        <w:t>in</w:t>
      </w:r>
      <w:r w:rsidR="009B3F2D">
        <w:rPr>
          <w:rFonts w:ascii="Browallia New" w:hAnsi="Browallia New" w:cs="Browallia New"/>
          <w:color w:val="FF0000"/>
          <w:sz w:val="28"/>
          <w:lang w:val="en-US"/>
        </w:rPr>
        <w:t xml:space="preserve"> </w:t>
      </w:r>
      <w:r w:rsidR="009B3F2D" w:rsidRPr="0044598F">
        <w:rPr>
          <w:rFonts w:ascii="Browallia New" w:hAnsi="Browallia New" w:cs="Browallia New"/>
          <w:color w:val="FF0000"/>
          <w:sz w:val="28"/>
          <w:lang w:val="en-US"/>
        </w:rPr>
        <w:t>form</w:t>
      </w:r>
      <w:r w:rsidR="0022360C">
        <w:rPr>
          <w:rFonts w:ascii="Browallia New" w:hAnsi="Browallia New" w:cs="Browallia New"/>
          <w:color w:val="FF0000"/>
          <w:sz w:val="28"/>
          <w:lang w:val="en-US"/>
        </w:rPr>
        <w:t xml:space="preserve"> (Fill in English or Chinese)</w:t>
      </w:r>
      <w:r w:rsidRPr="0044598F">
        <w:rPr>
          <w:rFonts w:ascii="Browallia New" w:hAnsi="Browallia New" w:cs="Browallia New"/>
          <w:color w:val="FF0000"/>
          <w:sz w:val="28"/>
          <w:lang w:val="en-US"/>
        </w:rPr>
        <w:t xml:space="preserve"> back to</w:t>
      </w:r>
      <w:r w:rsidRPr="0044598F">
        <w:rPr>
          <w:rFonts w:ascii="Browallia New" w:hAnsi="Browallia New" w:cs="Browallia New"/>
          <w:i/>
          <w:iCs/>
          <w:color w:val="FF0000"/>
          <w:sz w:val="28"/>
          <w:cs/>
          <w:lang w:val="en-US"/>
        </w:rPr>
        <w:t xml:space="preserve"> </w:t>
      </w:r>
      <w:hyperlink r:id="rId8" w:history="1">
        <w:r w:rsidR="00FC4CA8" w:rsidRPr="0044598F">
          <w:rPr>
            <w:rStyle w:val="a7"/>
            <w:rFonts w:ascii="Browallia New" w:hAnsi="Browallia New" w:cs="Browallia New" w:hint="eastAsia"/>
            <w:sz w:val="28"/>
            <w:lang w:eastAsia="zh-CN"/>
          </w:rPr>
          <w:t>China</w:t>
        </w:r>
        <w:r w:rsidR="00FC4CA8" w:rsidRPr="0044598F">
          <w:rPr>
            <w:rStyle w:val="a7"/>
            <w:rFonts w:ascii="Browallia New" w:hAnsi="Browallia New" w:cs="Browallia New"/>
            <w:sz w:val="28"/>
            <w:lang w:val="en-US"/>
          </w:rPr>
          <w:t>@vsni</w:t>
        </w:r>
        <w:r w:rsidR="00FC4CA8" w:rsidRPr="0044598F">
          <w:rPr>
            <w:rStyle w:val="a7"/>
            <w:rFonts w:ascii="Browallia New" w:hAnsi="Browallia New" w:cs="Browallia New"/>
            <w:sz w:val="28"/>
            <w:cs/>
            <w:lang w:val="en-US"/>
          </w:rPr>
          <w:t>.</w:t>
        </w:r>
        <w:r w:rsidR="00FC4CA8" w:rsidRPr="0044598F">
          <w:rPr>
            <w:rStyle w:val="a7"/>
            <w:rFonts w:ascii="Browallia New" w:hAnsi="Browallia New" w:cs="Browallia New"/>
            <w:sz w:val="28"/>
            <w:lang w:val="en-US"/>
          </w:rPr>
          <w:t>co</w:t>
        </w:r>
        <w:r w:rsidR="00FC4CA8" w:rsidRPr="0044598F">
          <w:rPr>
            <w:rStyle w:val="a7"/>
            <w:rFonts w:ascii="Browallia New" w:hAnsi="Browallia New" w:cs="Browallia New"/>
            <w:sz w:val="28"/>
            <w:cs/>
            <w:lang w:val="en-US"/>
          </w:rPr>
          <w:t>.</w:t>
        </w:r>
        <w:r w:rsidR="00FC4CA8" w:rsidRPr="0044598F">
          <w:rPr>
            <w:rStyle w:val="a7"/>
            <w:rFonts w:ascii="Browallia New" w:hAnsi="Browallia New" w:cs="Browallia New"/>
            <w:sz w:val="28"/>
            <w:lang w:val="en-US"/>
          </w:rPr>
          <w:t>uk</w:t>
        </w:r>
      </w:hyperlink>
    </w:p>
    <w:p w14:paraId="526C2074" w14:textId="77777777" w:rsidR="00726EDE" w:rsidRPr="0044598F" w:rsidRDefault="00726EDE" w:rsidP="00663DCA">
      <w:pPr>
        <w:pStyle w:val="1"/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</w:pP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I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cs/>
          <w:lang w:val="en-US"/>
        </w:rPr>
        <w:t xml:space="preserve">. 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Participant Information</w:t>
      </w:r>
    </w:p>
    <w:p w14:paraId="1925E5B9" w14:textId="2280D2E4" w:rsidR="00726EDE" w:rsidRPr="008D3CC2" w:rsidRDefault="006A7932" w:rsidP="0044598F">
      <w:pPr>
        <w:tabs>
          <w:tab w:val="left" w:pos="7950"/>
        </w:tabs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sdt>
        <w:sdtPr>
          <w:rPr>
            <w:rFonts w:ascii="Times New Roman" w:hAnsi="Times New Roman" w:cs="Times New Roman" w:hint="cs"/>
            <w:sz w:val="24"/>
            <w:szCs w:val="24"/>
            <w:cs/>
            <w:lang w:val="en-US"/>
          </w:rPr>
          <w:id w:val="4479806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F02C2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4598F" w:rsidRPr="008D3CC2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>Mr</w:t>
      </w:r>
      <w:r w:rsidR="00726EDE" w:rsidRPr="008D3CC2">
        <w:rPr>
          <w:rFonts w:ascii="Browallia New" w:hAnsi="Browallia New" w:cs="Browallia New"/>
          <w:sz w:val="24"/>
          <w:szCs w:val="24"/>
          <w:cs/>
          <w:lang w:val="en-US"/>
        </w:rPr>
        <w:t xml:space="preserve">.    </w:t>
      </w:r>
      <w:sdt>
        <w:sdtPr>
          <w:rPr>
            <w:rFonts w:ascii="Times New Roman" w:hAnsi="Times New Roman" w:cs="Times New Roman" w:hint="cs"/>
            <w:sz w:val="24"/>
            <w:szCs w:val="24"/>
            <w:cs/>
            <w:lang w:val="en-US"/>
          </w:rPr>
          <w:id w:val="13960821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520F6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4598F" w:rsidRPr="008D3CC2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>Ms</w:t>
      </w:r>
      <w:r w:rsidR="00726EDE" w:rsidRPr="008D3CC2">
        <w:rPr>
          <w:rFonts w:ascii="Browallia New" w:hAnsi="Browallia New" w:cs="Browallia New"/>
          <w:sz w:val="24"/>
          <w:szCs w:val="24"/>
          <w:cs/>
          <w:lang w:val="en-US"/>
        </w:rPr>
        <w:t xml:space="preserve">.    </w:t>
      </w:r>
      <w:sdt>
        <w:sdtPr>
          <w:rPr>
            <w:rFonts w:ascii="Times New Roman" w:hAnsi="Times New Roman" w:cs="Times New Roman" w:hint="cs"/>
            <w:sz w:val="24"/>
            <w:szCs w:val="24"/>
            <w:cs/>
            <w:lang w:val="en-US"/>
          </w:rPr>
          <w:id w:val="-7514221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520F6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4598F" w:rsidRPr="008D3CC2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>Mrs</w:t>
      </w:r>
      <w:r w:rsidR="00726EDE" w:rsidRPr="008D3CC2">
        <w:rPr>
          <w:rFonts w:ascii="Browallia New" w:hAnsi="Browallia New" w:cs="Browallia New"/>
          <w:sz w:val="24"/>
          <w:szCs w:val="24"/>
          <w:cs/>
          <w:lang w:val="en-US"/>
        </w:rPr>
        <w:t xml:space="preserve">.    </w:t>
      </w:r>
      <w:sdt>
        <w:sdtPr>
          <w:rPr>
            <w:rFonts w:ascii="Times New Roman" w:hAnsi="Times New Roman" w:cs="Times New Roman" w:hint="cs"/>
            <w:sz w:val="24"/>
            <w:szCs w:val="24"/>
            <w:cs/>
            <w:lang w:val="en-US"/>
          </w:rPr>
          <w:id w:val="-16364012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16B5F">
            <w:rPr>
              <w:rFonts w:ascii="MS Gothic" w:eastAsia="MS Gothic" w:hAnsi="MS Gothic" w:cs="Times New Roman" w:hint="eastAsia"/>
              <w:sz w:val="24"/>
              <w:szCs w:val="24"/>
              <w:lang w:val="en-US"/>
            </w:rPr>
            <w:t>☐</w:t>
          </w:r>
        </w:sdtContent>
      </w:sdt>
      <w:r w:rsidR="0044598F" w:rsidRPr="008D3CC2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>Other_______</w:t>
      </w:r>
      <w:r w:rsidR="00361A27" w:rsidRPr="008D3CC2">
        <w:rPr>
          <w:rFonts w:ascii="Browallia New" w:hAnsi="Browallia New" w:cs="Browallia New"/>
          <w:sz w:val="24"/>
          <w:szCs w:val="24"/>
          <w:lang w:val="en-US"/>
        </w:rPr>
        <w:t>__</w:t>
      </w:r>
      <w:r w:rsidR="00916B5F" w:rsidRPr="008D3CC2">
        <w:rPr>
          <w:rFonts w:ascii="Browallia New" w:hAnsi="Browallia New" w:cs="Browallia New"/>
          <w:sz w:val="24"/>
          <w:szCs w:val="24"/>
          <w:lang w:val="en-US"/>
        </w:rPr>
        <w:t>________</w:t>
      </w:r>
      <w:r w:rsidR="00361A27" w:rsidRPr="008D3CC2">
        <w:rPr>
          <w:rFonts w:ascii="Browallia New" w:hAnsi="Browallia New" w:cs="Browallia New"/>
          <w:sz w:val="24"/>
          <w:szCs w:val="24"/>
          <w:lang w:val="en-US"/>
        </w:rPr>
        <w:t>__</w:t>
      </w:r>
      <w:r w:rsidR="00916B5F" w:rsidRPr="008D3CC2">
        <w:rPr>
          <w:rFonts w:ascii="Browallia New" w:hAnsi="Browallia New" w:cs="Browallia New"/>
          <w:sz w:val="24"/>
          <w:szCs w:val="24"/>
          <w:lang w:val="en-US"/>
        </w:rPr>
        <w:t>____</w:t>
      </w:r>
      <w:r w:rsidR="00361A27" w:rsidRPr="008D3CC2">
        <w:rPr>
          <w:rFonts w:ascii="Browallia New" w:hAnsi="Browallia New" w:cs="Browallia New"/>
          <w:sz w:val="24"/>
          <w:szCs w:val="24"/>
          <w:lang w:val="en-US"/>
        </w:rPr>
        <w:t>____</w:t>
      </w:r>
      <w:r w:rsidR="00726EDE" w:rsidRPr="008D3CC2">
        <w:rPr>
          <w:rFonts w:ascii="Browallia New" w:hAnsi="Browallia New" w:cs="Browallia New"/>
          <w:sz w:val="24"/>
          <w:szCs w:val="24"/>
          <w:cs/>
          <w:lang w:val="en-US"/>
        </w:rPr>
        <w:t xml:space="preserve"> </w:t>
      </w:r>
      <w:r w:rsidR="0044598F" w:rsidRPr="008D3CC2">
        <w:rPr>
          <w:rFonts w:ascii="Browallia New" w:hAnsi="Browallia New" w:cs="Browallia New"/>
          <w:sz w:val="24"/>
          <w:szCs w:val="24"/>
          <w:cs/>
          <w:lang w:val="en-US"/>
        </w:rPr>
        <w:tab/>
      </w:r>
    </w:p>
    <w:p w14:paraId="655FF214" w14:textId="5DD436FC" w:rsidR="008D3CC2" w:rsidRDefault="0022360C" w:rsidP="008D3CC2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Full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 xml:space="preserve"> Name ________________________</w:t>
      </w:r>
      <w:r w:rsidR="00665DE2" w:rsidRPr="008D3CC2">
        <w:rPr>
          <w:rFonts w:ascii="Browallia New" w:hAnsi="Browallia New" w:cs="Browallia New"/>
          <w:sz w:val="24"/>
          <w:szCs w:val="24"/>
          <w:lang w:val="en-US"/>
        </w:rPr>
        <w:t>_____</w:t>
      </w:r>
      <w:r w:rsidR="008D3CC2" w:rsidRPr="008D3CC2">
        <w:rPr>
          <w:rFonts w:ascii="Browallia New" w:hAnsi="Browallia New" w:cs="Browallia New"/>
          <w:sz w:val="24"/>
          <w:szCs w:val="24"/>
          <w:lang w:val="en-US"/>
        </w:rPr>
        <w:t>_______________________</w:t>
      </w:r>
    </w:p>
    <w:p w14:paraId="42C84C63" w14:textId="14B423F5" w:rsidR="00D6333F" w:rsidRDefault="00D6333F" w:rsidP="00D6333F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Job</w:t>
      </w:r>
      <w:r>
        <w:rPr>
          <w:rFonts w:ascii="Browallia New" w:hAnsi="Browallia New" w:cs="Browallia New"/>
          <w:sz w:val="24"/>
          <w:szCs w:val="24"/>
          <w:lang w:val="en-US" w:eastAsia="zh-CN"/>
        </w:rPr>
        <w:t xml:space="preserve"> </w:t>
      </w: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Title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______________________________________________________</w:t>
      </w:r>
    </w:p>
    <w:p w14:paraId="0EFD59BD" w14:textId="47A15E86" w:rsidR="00726EDE" w:rsidRDefault="00726EDE" w:rsidP="007E50AD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 w:rsidRPr="008D3CC2">
        <w:rPr>
          <w:rFonts w:ascii="Browallia New" w:hAnsi="Browallia New" w:cs="Browallia New"/>
          <w:sz w:val="24"/>
          <w:szCs w:val="24"/>
          <w:lang w:val="en-US"/>
        </w:rPr>
        <w:t xml:space="preserve">Organization </w:t>
      </w:r>
      <w:r w:rsidR="00D6333F">
        <w:rPr>
          <w:rFonts w:ascii="Browallia New" w:hAnsi="Browallia New" w:cs="Browallia New" w:hint="eastAsia"/>
          <w:sz w:val="24"/>
          <w:szCs w:val="24"/>
          <w:lang w:val="en-US" w:eastAsia="zh-CN"/>
        </w:rPr>
        <w:t>or</w:t>
      </w:r>
      <w:r w:rsidR="00D6333F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="00D6333F">
        <w:rPr>
          <w:rFonts w:ascii="Browallia New" w:hAnsi="Browallia New" w:cs="Browallia New" w:hint="eastAsia"/>
          <w:sz w:val="24"/>
          <w:szCs w:val="24"/>
          <w:lang w:val="en-US" w:eastAsia="zh-CN"/>
        </w:rPr>
        <w:t>University</w:t>
      </w:r>
      <w:r w:rsidR="00D6333F"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_______________________________________</w:t>
      </w:r>
    </w:p>
    <w:p w14:paraId="5E2D68B2" w14:textId="0018848A" w:rsidR="00D6333F" w:rsidRDefault="00D6333F" w:rsidP="007E50AD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Research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area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 xml:space="preserve"> ________________________________________________</w:t>
      </w:r>
    </w:p>
    <w:p w14:paraId="5D8EBF45" w14:textId="7468E532" w:rsidR="00916B5F" w:rsidRPr="008D3CC2" w:rsidRDefault="00916B5F" w:rsidP="007E50AD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Country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______________________________________________________</w:t>
      </w:r>
    </w:p>
    <w:p w14:paraId="15748667" w14:textId="4327436E" w:rsidR="008D3CC2" w:rsidRPr="008D3CC2" w:rsidRDefault="00665DE2" w:rsidP="008D3CC2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 w:rsidRPr="008D3CC2">
        <w:rPr>
          <w:rFonts w:ascii="Browallia New" w:hAnsi="Browallia New" w:cs="Browallia New"/>
          <w:sz w:val="24"/>
          <w:szCs w:val="24"/>
          <w:lang w:val="en-US"/>
        </w:rPr>
        <w:t>Mobile</w:t>
      </w:r>
      <w:r w:rsidRPr="008D3CC2">
        <w:rPr>
          <w:rFonts w:ascii="Browallia New" w:hAnsi="Browallia New" w:cs="Browallia New" w:hint="cs"/>
          <w:sz w:val="24"/>
          <w:szCs w:val="24"/>
          <w:cs/>
          <w:lang w:val="en-US"/>
        </w:rPr>
        <w:t xml:space="preserve"> 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phone No</w:t>
      </w:r>
      <w:r w:rsidRPr="008D3CC2">
        <w:rPr>
          <w:rFonts w:ascii="Browallia New" w:hAnsi="Browallia New" w:cs="Browallia New"/>
          <w:sz w:val="24"/>
          <w:szCs w:val="24"/>
          <w:cs/>
          <w:lang w:val="en-US"/>
        </w:rPr>
        <w:t>.</w:t>
      </w:r>
      <w:r w:rsidR="008D3CC2" w:rsidRPr="008D3CC2">
        <w:rPr>
          <w:rFonts w:ascii="Browallia New" w:hAnsi="Browallia New" w:cs="Browallia New"/>
          <w:sz w:val="24"/>
          <w:szCs w:val="24"/>
          <w:lang w:val="en-US"/>
        </w:rPr>
        <w:t xml:space="preserve"> _____________________________________</w:t>
      </w:r>
      <w:r w:rsidR="00D6333F" w:rsidRPr="008D3CC2">
        <w:rPr>
          <w:rFonts w:ascii="Browallia New" w:hAnsi="Browallia New" w:cs="Browallia New"/>
          <w:sz w:val="24"/>
          <w:szCs w:val="24"/>
          <w:lang w:val="en-US"/>
        </w:rPr>
        <w:t>_____</w:t>
      </w:r>
      <w:r w:rsidR="008D3CC2" w:rsidRPr="008D3CC2">
        <w:rPr>
          <w:rFonts w:ascii="Browallia New" w:hAnsi="Browallia New" w:cs="Browallia New"/>
          <w:sz w:val="24"/>
          <w:szCs w:val="24"/>
          <w:lang w:val="en-US"/>
        </w:rPr>
        <w:t>____</w:t>
      </w:r>
    </w:p>
    <w:p w14:paraId="0070E74D" w14:textId="20D05C12" w:rsidR="008D3CC2" w:rsidRDefault="00665DE2" w:rsidP="008D3CC2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 w:rsidRPr="008D3CC2">
        <w:rPr>
          <w:rFonts w:ascii="Browallia New" w:hAnsi="Browallia New" w:cs="Browallia New"/>
          <w:sz w:val="24"/>
          <w:szCs w:val="24"/>
          <w:lang w:val="en-US"/>
        </w:rPr>
        <w:t>Email</w:t>
      </w:r>
      <w:r w:rsidRPr="008D3CC2">
        <w:rPr>
          <w:rFonts w:ascii="Browallia New" w:hAnsi="Browallia New" w:cs="Browallia New"/>
          <w:sz w:val="24"/>
          <w:szCs w:val="24"/>
          <w:cs/>
          <w:lang w:val="en-US"/>
        </w:rPr>
        <w:t xml:space="preserve"> 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 xml:space="preserve">address </w:t>
      </w:r>
      <w:r w:rsidR="00726EDE" w:rsidRPr="008D3CC2">
        <w:rPr>
          <w:rFonts w:ascii="Browallia New" w:hAnsi="Browallia New" w:cs="Browallia New"/>
          <w:sz w:val="24"/>
          <w:szCs w:val="24"/>
          <w:lang w:val="en-US"/>
        </w:rPr>
        <w:t>_____________________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___________</w:t>
      </w:r>
      <w:r w:rsidR="00FC4CA8" w:rsidRPr="008D3CC2">
        <w:rPr>
          <w:rFonts w:ascii="Browallia New" w:hAnsi="Browallia New" w:cs="Browallia New"/>
          <w:sz w:val="24"/>
          <w:szCs w:val="24"/>
          <w:lang w:val="en-US"/>
        </w:rPr>
        <w:t>_____________</w:t>
      </w:r>
      <w:r w:rsidR="008D3CC2" w:rsidRPr="008D3CC2">
        <w:rPr>
          <w:rFonts w:ascii="Browallia New" w:hAnsi="Browallia New" w:cs="Browallia New"/>
          <w:sz w:val="24"/>
          <w:szCs w:val="24"/>
          <w:lang w:val="en-US"/>
        </w:rPr>
        <w:t>___</w:t>
      </w:r>
    </w:p>
    <w:p w14:paraId="1C847D9D" w14:textId="314E383D" w:rsidR="000932A7" w:rsidRPr="008D3CC2" w:rsidRDefault="000932A7" w:rsidP="008D3CC2">
      <w:pPr>
        <w:spacing w:line="240" w:lineRule="auto"/>
        <w:rPr>
          <w:rFonts w:ascii="Browallia New" w:hAnsi="Browallia New" w:cs="Browallia New"/>
          <w:sz w:val="24"/>
          <w:szCs w:val="24"/>
          <w:lang w:val="en-US"/>
        </w:rPr>
      </w:pP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Expected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payment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>
        <w:rPr>
          <w:rFonts w:ascii="Browallia New" w:hAnsi="Browallia New" w:cs="Browallia New" w:hint="eastAsia"/>
          <w:sz w:val="24"/>
          <w:szCs w:val="24"/>
          <w:lang w:val="en-US" w:eastAsia="zh-CN"/>
        </w:rPr>
        <w:t>date</w:t>
      </w:r>
      <w:r>
        <w:rPr>
          <w:rFonts w:ascii="Browallia New" w:hAnsi="Browallia New" w:cs="Browallia New"/>
          <w:sz w:val="24"/>
          <w:szCs w:val="24"/>
          <w:lang w:val="en-US"/>
        </w:rPr>
        <w:t xml:space="preserve"> </w:t>
      </w:r>
      <w:r w:rsidRPr="008D3CC2">
        <w:rPr>
          <w:rFonts w:ascii="Browallia New" w:hAnsi="Browallia New" w:cs="Browallia New"/>
          <w:sz w:val="24"/>
          <w:szCs w:val="24"/>
          <w:lang w:val="en-US"/>
        </w:rPr>
        <w:t>_________________________________________</w:t>
      </w:r>
    </w:p>
    <w:p w14:paraId="767CEA36" w14:textId="77777777" w:rsidR="00726EDE" w:rsidRPr="0044598F" w:rsidRDefault="00726EDE" w:rsidP="00726EDE">
      <w:pPr>
        <w:pStyle w:val="1"/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</w:pP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II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cs/>
          <w:lang w:val="en-US"/>
        </w:rPr>
        <w:t xml:space="preserve">. 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Registration</w:t>
      </w:r>
    </w:p>
    <w:p w14:paraId="313207D7" w14:textId="19597E91" w:rsidR="00726EDE" w:rsidRPr="00370696" w:rsidRDefault="00726EDE" w:rsidP="00726EDE">
      <w:pPr>
        <w:rPr>
          <w:rFonts w:ascii="Browallia New" w:hAnsi="Browallia New" w:cs="Browallia New"/>
          <w:i/>
          <w:iCs/>
          <w:sz w:val="24"/>
          <w:szCs w:val="24"/>
          <w:cs/>
          <w:lang w:val="en-US"/>
        </w:rPr>
      </w:pPr>
      <w:r w:rsidRPr="00370696">
        <w:rPr>
          <w:rFonts w:ascii="Browallia New" w:hAnsi="Browallia New" w:cs="Browallia New"/>
          <w:i/>
          <w:iCs/>
          <w:sz w:val="24"/>
          <w:szCs w:val="24"/>
          <w:lang w:val="en-US"/>
        </w:rPr>
        <w:t xml:space="preserve">Please tick as appropriate and fill </w:t>
      </w:r>
      <w:r w:rsidR="002124F3" w:rsidRPr="00370696">
        <w:rPr>
          <w:rFonts w:ascii="Browallia New" w:hAnsi="Browallia New" w:cs="Browallia New"/>
          <w:i/>
          <w:iCs/>
          <w:sz w:val="24"/>
          <w:szCs w:val="24"/>
          <w:lang w:val="en-US"/>
        </w:rPr>
        <w:t>your information</w:t>
      </w:r>
      <w:r w:rsidR="002124F3" w:rsidRPr="00370696">
        <w:rPr>
          <w:rFonts w:ascii="Browallia New" w:hAnsi="Browallia New" w:cs="Browallia New"/>
          <w:i/>
          <w:iCs/>
          <w:sz w:val="24"/>
          <w:szCs w:val="24"/>
          <w:cs/>
          <w:lang w:val="en-US"/>
        </w:rPr>
        <w:t>.</w:t>
      </w:r>
      <w:r w:rsidR="008012B1">
        <w:rPr>
          <w:rFonts w:ascii="Browallia New" w:hAnsi="Browallia New" w:cs="Browallia New" w:hint="cs"/>
          <w:i/>
          <w:iCs/>
          <w:sz w:val="24"/>
          <w:szCs w:val="24"/>
          <w:cs/>
          <w:lang w:val="en-US"/>
        </w:rPr>
        <w:t xml:space="preserve"> </w:t>
      </w:r>
    </w:p>
    <w:tbl>
      <w:tblPr>
        <w:tblStyle w:val="4-2"/>
        <w:tblW w:w="10916" w:type="dxa"/>
        <w:tblInd w:w="-431" w:type="dxa"/>
        <w:tblLook w:val="04A0" w:firstRow="1" w:lastRow="0" w:firstColumn="1" w:lastColumn="0" w:noHBand="0" w:noVBand="1"/>
      </w:tblPr>
      <w:tblGrid>
        <w:gridCol w:w="3970"/>
        <w:gridCol w:w="3544"/>
        <w:gridCol w:w="3402"/>
      </w:tblGrid>
      <w:tr w:rsidR="0044598F" w:rsidRPr="00A117AB" w14:paraId="0AF95440" w14:textId="77777777" w:rsidTr="005B4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Align w:val="center"/>
          </w:tcPr>
          <w:p w14:paraId="57F87481" w14:textId="77777777" w:rsidR="0044598F" w:rsidRPr="00A117AB" w:rsidRDefault="0044598F" w:rsidP="00786E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Registration Type</w:t>
            </w:r>
          </w:p>
        </w:tc>
        <w:tc>
          <w:tcPr>
            <w:tcW w:w="3544" w:type="dxa"/>
          </w:tcPr>
          <w:p w14:paraId="719A4ECE" w14:textId="77777777" w:rsidR="0044598F" w:rsidRPr="00A117AB" w:rsidRDefault="0044598F" w:rsidP="00786E0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117AB">
              <w:rPr>
                <w:rFonts w:ascii="Times New Roman" w:hAnsi="Times New Roman" w:cs="Times New Roman"/>
                <w:color w:val="auto"/>
              </w:rPr>
              <w:t>Early bird registration</w:t>
            </w:r>
          </w:p>
          <w:p w14:paraId="47CE1BCA" w14:textId="77DC1A63" w:rsidR="0044598F" w:rsidRPr="00A117AB" w:rsidRDefault="0044598F" w:rsidP="00D87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(On or Before </w:t>
            </w:r>
            <w:r w:rsidR="00D87B73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28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AC573A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87B73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June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90CDE09" w14:textId="77777777" w:rsidR="0044598F" w:rsidRPr="00A117AB" w:rsidRDefault="0044598F" w:rsidP="00786E0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117AB">
              <w:rPr>
                <w:rFonts w:ascii="Times New Roman" w:hAnsi="Times New Roman" w:cs="Times New Roman"/>
                <w:color w:val="auto"/>
              </w:rPr>
              <w:t>Normal registration</w:t>
            </w:r>
          </w:p>
          <w:p w14:paraId="0DAEEE51" w14:textId="2C7A6AA0" w:rsidR="0044598F" w:rsidRPr="00A117AB" w:rsidRDefault="0044598F" w:rsidP="00D87B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</w:t>
            </w:r>
            <w:r w:rsidR="00D87B73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29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D87B73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June -31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AC573A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D87B73"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July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</w:tr>
      <w:tr w:rsidR="0044598F" w:rsidRPr="00A117AB" w14:paraId="3DC967B1" w14:textId="77777777" w:rsidTr="005B4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A21BEEB" w14:textId="77777777" w:rsidR="0044598F" w:rsidRPr="00A117AB" w:rsidRDefault="0044598F" w:rsidP="007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AB">
              <w:rPr>
                <w:rFonts w:ascii="Times New Roman" w:hAnsi="Times New Roman" w:cs="Times New Roman"/>
                <w:sz w:val="24"/>
                <w:szCs w:val="24"/>
              </w:rPr>
              <w:t>Plan A.</w:t>
            </w:r>
            <w:r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BA60288" w14:textId="77777777" w:rsidR="0044598F" w:rsidRPr="00A117AB" w:rsidRDefault="0044598F" w:rsidP="00786E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Training</w:t>
            </w:r>
          </w:p>
        </w:tc>
        <w:tc>
          <w:tcPr>
            <w:tcW w:w="3544" w:type="dxa"/>
            <w:vAlign w:val="center"/>
          </w:tcPr>
          <w:p w14:paraId="4ABBE7FC" w14:textId="5D1B3564" w:rsidR="0044598F" w:rsidRPr="00A117AB" w:rsidRDefault="006A7932" w:rsidP="005B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-48153587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CF02C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5AA2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1000 USD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7000 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45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9F" w:rsidRPr="00A117A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CNY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5BF7A73" w14:textId="62BB2EEB" w:rsidR="0044598F" w:rsidRPr="00A117AB" w:rsidRDefault="006A7932" w:rsidP="005B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-121456862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1538E" w:rsidRPr="00A117A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1250 USD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045" w:rsidRPr="00A117AB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45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>CNY</w:t>
            </w:r>
          </w:p>
        </w:tc>
      </w:tr>
      <w:tr w:rsidR="0044598F" w:rsidRPr="00A117AB" w14:paraId="294000F8" w14:textId="77777777" w:rsidTr="005B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729BC9F0" w14:textId="77777777" w:rsidR="0044598F" w:rsidRPr="00A117AB" w:rsidRDefault="0044598F" w:rsidP="0078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7AB">
              <w:rPr>
                <w:rFonts w:ascii="Times New Roman" w:hAnsi="Times New Roman" w:cs="Times New Roman"/>
                <w:sz w:val="24"/>
                <w:szCs w:val="24"/>
              </w:rPr>
              <w:t>Plan B.</w:t>
            </w:r>
            <w:r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D9EF7D1" w14:textId="46ED5ACB" w:rsidR="0044598F" w:rsidRPr="00A117AB" w:rsidRDefault="0044598F" w:rsidP="00786E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Training + </w:t>
            </w:r>
            <w:r w:rsidR="002701BE"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Global certificate L</w:t>
            </w:r>
            <w:r w:rsidR="00BA4344"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3544" w:type="dxa"/>
            <w:vAlign w:val="center"/>
          </w:tcPr>
          <w:p w14:paraId="3696020A" w14:textId="6F5E3C04" w:rsidR="0044598F" w:rsidRPr="00A117AB" w:rsidRDefault="006A7932" w:rsidP="005B4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48591032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1538E" w:rsidRPr="00A117A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1250 USD </w:t>
            </w:r>
            <w:r w:rsidR="005B489F" w:rsidRPr="00A117AB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/</w:t>
            </w:r>
            <w:r w:rsidR="00B82EAE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8750 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F45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>CNY</w:t>
            </w:r>
            <w:r w:rsidR="00B82EAE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3D90FCD" w14:textId="000D282F" w:rsidR="0044598F" w:rsidRPr="00A117AB" w:rsidRDefault="006A7932" w:rsidP="005B4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20128683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1538E" w:rsidRPr="00A117A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1500 USD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045" w:rsidRPr="00A117A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>00 CNY</w:t>
            </w:r>
          </w:p>
        </w:tc>
      </w:tr>
      <w:tr w:rsidR="0044598F" w:rsidRPr="00A117AB" w14:paraId="57410419" w14:textId="77777777" w:rsidTr="005B4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14:paraId="1771E73D" w14:textId="77777777" w:rsidR="0044598F" w:rsidRPr="00A117AB" w:rsidRDefault="0044598F" w:rsidP="00786E0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117AB">
              <w:rPr>
                <w:rFonts w:ascii="Times New Roman" w:hAnsi="Times New Roman" w:cs="Times New Roman"/>
                <w:color w:val="auto"/>
              </w:rPr>
              <w:t>Plan C.</w:t>
            </w: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  <w:p w14:paraId="07C0CB08" w14:textId="4ABC282B" w:rsidR="0044598F" w:rsidRPr="00A117AB" w:rsidRDefault="00BA4344" w:rsidP="00786E08">
            <w:pPr>
              <w:pStyle w:val="Default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color w:val="auto"/>
              </w:rPr>
              <w:t>Training + Global certificate LM</w:t>
            </w:r>
          </w:p>
          <w:p w14:paraId="0A39AA68" w14:textId="35BE367D" w:rsidR="0044598F" w:rsidRPr="00A117AB" w:rsidRDefault="0044598F" w:rsidP="00786E0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A117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</w:t>
            </w:r>
            <w:r w:rsidR="0022360C">
              <w:rPr>
                <w:rFonts w:ascii="Times New Roman" w:hAnsi="Times New Roman" w:cs="Times New Roman" w:hint="eastAsia"/>
                <w:b w:val="0"/>
                <w:bCs w:val="0"/>
                <w:sz w:val="24"/>
                <w:szCs w:val="24"/>
                <w:lang w:eastAsia="zh-CN"/>
              </w:rPr>
              <w:t>Genstat</w:t>
            </w:r>
            <w:r w:rsidR="002236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B55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</w:t>
            </w:r>
            <w:r w:rsidR="002236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icense for 1 year</w:t>
            </w:r>
          </w:p>
        </w:tc>
        <w:tc>
          <w:tcPr>
            <w:tcW w:w="3544" w:type="dxa"/>
            <w:vAlign w:val="center"/>
          </w:tcPr>
          <w:p w14:paraId="614B099B" w14:textId="5F5B399E" w:rsidR="0044598F" w:rsidRPr="00A117AB" w:rsidRDefault="006A7932" w:rsidP="005B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111864704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1538E" w:rsidRPr="00A117A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1700 USD 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>/ 11900 CNY</w:t>
            </w:r>
            <w:r w:rsidR="00610045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6BC777F" w14:textId="1A1AD831" w:rsidR="0044598F" w:rsidRPr="00A117AB" w:rsidRDefault="006A7932" w:rsidP="005B4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sdt>
              <w:sdtPr>
                <w:rPr>
                  <w:rFonts w:ascii="Times New Roman" w:hAnsi="Times New Roman" w:cs="Times New Roman" w:hint="cs"/>
                  <w:sz w:val="24"/>
                  <w:szCs w:val="24"/>
                  <w:cs/>
                  <w:lang w:val="en-US"/>
                </w:rPr>
                <w:id w:val="-12424055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1538E" w:rsidRPr="00A117A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12CA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1950 USD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C3C" w:rsidRPr="00A117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489F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045" w:rsidRPr="00A117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5AA2" w:rsidRPr="00A117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10045" w:rsidRPr="00A117A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12CAF" w:rsidRPr="00A117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CNY</w:t>
            </w:r>
          </w:p>
        </w:tc>
      </w:tr>
    </w:tbl>
    <w:p w14:paraId="6BC3BB23" w14:textId="77777777" w:rsidR="008D3CC2" w:rsidRDefault="005C05AB" w:rsidP="00370696">
      <w:pPr>
        <w:widowControl w:val="0"/>
        <w:tabs>
          <w:tab w:val="left" w:pos="3085"/>
        </w:tabs>
        <w:spacing w:after="0" w:line="240" w:lineRule="auto"/>
        <w:rPr>
          <w:rFonts w:ascii="Browallia New" w:hAnsi="Browallia New" w:cs="Browallia New"/>
          <w:i/>
          <w:iCs/>
          <w:sz w:val="28"/>
          <w:lang w:val="en-US"/>
        </w:rPr>
      </w:pPr>
      <w:r>
        <w:rPr>
          <w:rFonts w:ascii="Browallia New" w:hAnsi="Browallia New" w:cs="Browallia New"/>
          <w:i/>
          <w:iCs/>
          <w:sz w:val="28"/>
          <w:lang w:val="en-US"/>
        </w:rPr>
        <w:tab/>
      </w:r>
    </w:p>
    <w:p w14:paraId="2FDA99FC" w14:textId="5757CD17" w:rsidR="008E21C2" w:rsidRPr="008D3CC2" w:rsidRDefault="007D5FB4" w:rsidP="00370696">
      <w:pPr>
        <w:widowControl w:val="0"/>
        <w:tabs>
          <w:tab w:val="left" w:pos="3085"/>
        </w:tabs>
        <w:spacing w:after="0" w:line="240" w:lineRule="auto"/>
        <w:rPr>
          <w:rFonts w:ascii="Browallia New" w:hAnsi="Browallia New" w:cs="Browallia New"/>
          <w:i/>
          <w:iCs/>
          <w:sz w:val="28"/>
          <w:lang w:val="en-US"/>
        </w:rPr>
      </w:pPr>
      <w:r w:rsidRPr="0044598F">
        <w:rPr>
          <w:rFonts w:ascii="Browallia New" w:hAnsi="Browallia New" w:cs="Browallia New"/>
          <w:b/>
          <w:bCs/>
          <w:sz w:val="28"/>
          <w:lang w:val="en-US"/>
        </w:rPr>
        <w:t>Registration conditions</w:t>
      </w:r>
    </w:p>
    <w:p w14:paraId="70522904" w14:textId="77777777" w:rsidR="007D5FB4" w:rsidRPr="00370696" w:rsidRDefault="00520153" w:rsidP="00520153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>One regular registration can cover one participant</w:t>
      </w:r>
      <w:r w:rsidRPr="00370696">
        <w:rPr>
          <w:rFonts w:ascii="Browallia New" w:hAnsi="Browallia New" w:cs="Browallia New"/>
          <w:sz w:val="24"/>
          <w:szCs w:val="24"/>
          <w:cs/>
        </w:rPr>
        <w:t>.</w:t>
      </w:r>
    </w:p>
    <w:p w14:paraId="1AFC81CE" w14:textId="5ABA6398" w:rsidR="007D5FB4" w:rsidRPr="00370696" w:rsidRDefault="00520153" w:rsidP="00520153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>Registration fee will cover refreshment breaks, lunch, conference materials</w:t>
      </w:r>
      <w:r w:rsidRPr="00370696">
        <w:rPr>
          <w:rFonts w:ascii="Browallia New" w:hAnsi="Browallia New" w:cs="Browallia New"/>
          <w:sz w:val="24"/>
          <w:szCs w:val="24"/>
          <w:cs/>
        </w:rPr>
        <w:t xml:space="preserve">. </w:t>
      </w:r>
      <w:r w:rsidRPr="00370696">
        <w:rPr>
          <w:rFonts w:ascii="Browallia New" w:hAnsi="Browallia New" w:cs="Browallia New"/>
          <w:sz w:val="24"/>
          <w:szCs w:val="24"/>
        </w:rPr>
        <w:t>It does not include hotel accommodations</w:t>
      </w:r>
      <w:r w:rsidR="00DD2B04" w:rsidRPr="00370696">
        <w:rPr>
          <w:rFonts w:ascii="Browallia New" w:hAnsi="Browallia New" w:cs="Browallia New"/>
          <w:sz w:val="24"/>
          <w:szCs w:val="24"/>
        </w:rPr>
        <w:t xml:space="preserve"> and transportation</w:t>
      </w:r>
      <w:r w:rsidR="00774B31" w:rsidRPr="00370696">
        <w:rPr>
          <w:rFonts w:ascii="Browallia New" w:hAnsi="Browallia New" w:cs="Browallia New"/>
          <w:sz w:val="24"/>
          <w:szCs w:val="24"/>
        </w:rPr>
        <w:t>s</w:t>
      </w:r>
      <w:r w:rsidRPr="00370696">
        <w:rPr>
          <w:rFonts w:ascii="Browallia New" w:hAnsi="Browallia New" w:cs="Browallia New"/>
          <w:sz w:val="24"/>
          <w:szCs w:val="24"/>
          <w:cs/>
        </w:rPr>
        <w:t>.</w:t>
      </w:r>
    </w:p>
    <w:p w14:paraId="640C7F58" w14:textId="384D2C4B" w:rsidR="002B55ED" w:rsidRPr="00370696" w:rsidRDefault="002B55ED" w:rsidP="002B55ED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 xml:space="preserve">All participant (Plan A, B) will receive </w:t>
      </w:r>
      <w:r w:rsidR="000F2AFC">
        <w:rPr>
          <w:rFonts w:ascii="Browallia New" w:hAnsi="Browallia New" w:cs="Browallia New"/>
          <w:sz w:val="24"/>
          <w:szCs w:val="24"/>
        </w:rPr>
        <w:t>Genstat</w:t>
      </w:r>
      <w:r w:rsidR="00AC4CE0">
        <w:rPr>
          <w:rFonts w:ascii="Browallia New" w:hAnsi="Browallia New" w:cs="Browallia New"/>
          <w:sz w:val="24"/>
          <w:szCs w:val="24"/>
        </w:rPr>
        <w:t xml:space="preserve"> </w:t>
      </w:r>
      <w:r w:rsidR="00AC4CE0">
        <w:rPr>
          <w:rFonts w:ascii="Browallia New" w:hAnsi="Browallia New" w:cs="Browallia New" w:hint="eastAsia"/>
          <w:sz w:val="24"/>
          <w:szCs w:val="24"/>
          <w:lang w:eastAsia="zh-CN"/>
        </w:rPr>
        <w:t>license</w:t>
      </w:r>
      <w:r w:rsidRPr="00370696">
        <w:rPr>
          <w:rFonts w:ascii="Browallia New" w:hAnsi="Browallia New" w:cs="Browallia New"/>
          <w:sz w:val="24"/>
          <w:szCs w:val="24"/>
        </w:rPr>
        <w:t xml:space="preserve"> for 3 months</w:t>
      </w:r>
      <w:r w:rsidR="0022360C">
        <w:rPr>
          <w:rFonts w:ascii="Browallia New" w:hAnsi="Browallia New" w:cs="Browallia New"/>
          <w:sz w:val="24"/>
          <w:szCs w:val="24"/>
        </w:rPr>
        <w:t>, p</w:t>
      </w:r>
      <w:r w:rsidR="0022360C">
        <w:rPr>
          <w:rFonts w:ascii="Browallia New" w:hAnsi="Browallia New" w:cs="Browallia New" w:hint="eastAsia"/>
          <w:sz w:val="24"/>
          <w:szCs w:val="24"/>
          <w:lang w:eastAsia="zh-CN"/>
        </w:rPr>
        <w:t>articipants</w:t>
      </w:r>
      <w:r w:rsidR="003A7DBA">
        <w:rPr>
          <w:rFonts w:ascii="Browallia New" w:hAnsi="Browallia New" w:cs="Browallia New"/>
          <w:sz w:val="24"/>
          <w:szCs w:val="24"/>
          <w:lang w:eastAsia="zh-CN"/>
        </w:rPr>
        <w:t xml:space="preserve"> </w:t>
      </w:r>
      <w:r w:rsidR="0022360C">
        <w:rPr>
          <w:rFonts w:ascii="Browallia New" w:hAnsi="Browallia New" w:cs="Browallia New"/>
          <w:sz w:val="24"/>
          <w:szCs w:val="24"/>
        </w:rPr>
        <w:t>(Plan C</w:t>
      </w:r>
      <w:r w:rsidR="0022360C">
        <w:rPr>
          <w:rFonts w:ascii="Browallia New" w:hAnsi="Browallia New" w:cs="Browallia New" w:hint="eastAsia"/>
          <w:sz w:val="24"/>
          <w:szCs w:val="24"/>
          <w:lang w:eastAsia="zh-CN"/>
        </w:rPr>
        <w:t>) will</w:t>
      </w:r>
      <w:r w:rsidR="003A7DBA">
        <w:rPr>
          <w:rFonts w:ascii="Browallia New" w:hAnsi="Browallia New" w:cs="Browallia New"/>
          <w:sz w:val="24"/>
          <w:szCs w:val="24"/>
          <w:lang w:eastAsia="zh-CN"/>
        </w:rPr>
        <w:t xml:space="preserve"> </w:t>
      </w:r>
      <w:r w:rsidR="0022360C">
        <w:rPr>
          <w:rFonts w:ascii="Browallia New" w:hAnsi="Browallia New" w:cs="Browallia New"/>
          <w:sz w:val="24"/>
          <w:szCs w:val="24"/>
          <w:lang w:eastAsia="zh-CN"/>
        </w:rPr>
        <w:t>receive Genstat license for 1 year.</w:t>
      </w:r>
    </w:p>
    <w:p w14:paraId="4E7E460F" w14:textId="1087DB2E" w:rsidR="002B55ED" w:rsidRPr="00370696" w:rsidRDefault="002B55ED" w:rsidP="007648AC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 xml:space="preserve">For Plan B </w:t>
      </w:r>
      <w:r w:rsidR="00D172D7">
        <w:rPr>
          <w:rFonts w:ascii="Browallia New" w:hAnsi="Browallia New" w:cs="Browallia New"/>
          <w:sz w:val="24"/>
          <w:szCs w:val="24"/>
        </w:rPr>
        <w:t>and Plan C, certificate level L</w:t>
      </w:r>
      <w:r w:rsidR="00D172D7">
        <w:rPr>
          <w:rFonts w:ascii="Browallia New" w:hAnsi="Browallia New" w:cs="Browallia New" w:hint="eastAsia"/>
          <w:sz w:val="24"/>
          <w:szCs w:val="24"/>
          <w:lang w:eastAsia="zh-CN"/>
        </w:rPr>
        <w:t>M</w:t>
      </w:r>
      <w:r w:rsidRPr="00370696">
        <w:rPr>
          <w:rFonts w:ascii="Browallia New" w:hAnsi="Browallia New" w:cs="Browallia New"/>
          <w:sz w:val="24"/>
          <w:szCs w:val="24"/>
        </w:rPr>
        <w:t xml:space="preserve"> will be provided to the qualified attendants who pass the exam</w:t>
      </w:r>
      <w:r w:rsidRPr="00370696">
        <w:rPr>
          <w:rFonts w:ascii="Browallia New" w:hAnsi="Browallia New" w:cs="Browallia New"/>
          <w:sz w:val="24"/>
          <w:szCs w:val="24"/>
          <w:cs/>
        </w:rPr>
        <w:t>.</w:t>
      </w:r>
    </w:p>
    <w:p w14:paraId="1C79B00C" w14:textId="45C7CF06" w:rsidR="002B55ED" w:rsidRDefault="002B55ED" w:rsidP="002B55ED">
      <w:pPr>
        <w:pStyle w:val="a8"/>
        <w:widowControl w:val="0"/>
        <w:numPr>
          <w:ilvl w:val="0"/>
          <w:numId w:val="14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>There is no refund for all payments.</w:t>
      </w:r>
    </w:p>
    <w:p w14:paraId="1D5DF259" w14:textId="3826F9A7" w:rsidR="000520F6" w:rsidRDefault="000520F6" w:rsidP="000520F6">
      <w:pPr>
        <w:pStyle w:val="a8"/>
        <w:widowControl w:val="0"/>
        <w:spacing w:after="0" w:line="240" w:lineRule="auto"/>
        <w:rPr>
          <w:rFonts w:ascii="Browallia New" w:hAnsi="Browallia New" w:cs="Browallia New"/>
          <w:sz w:val="24"/>
          <w:szCs w:val="24"/>
          <w:cs/>
        </w:rPr>
      </w:pPr>
    </w:p>
    <w:p w14:paraId="1A6255DE" w14:textId="77777777" w:rsidR="0022360C" w:rsidRPr="000932A7" w:rsidRDefault="0022360C" w:rsidP="000932A7">
      <w:pPr>
        <w:widowControl w:val="0"/>
        <w:spacing w:after="0" w:line="240" w:lineRule="auto"/>
        <w:rPr>
          <w:rFonts w:ascii="Browallia New" w:hAnsi="Browallia New" w:cs="Browallia New"/>
          <w:sz w:val="24"/>
          <w:szCs w:val="24"/>
        </w:rPr>
      </w:pPr>
      <w:bookmarkStart w:id="0" w:name="_GoBack"/>
      <w:bookmarkEnd w:id="0"/>
    </w:p>
    <w:p w14:paraId="0363881E" w14:textId="2817DF18" w:rsidR="00D360A9" w:rsidRPr="0044598F" w:rsidRDefault="005010C4" w:rsidP="00D360A9">
      <w:pPr>
        <w:pStyle w:val="1"/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</w:pP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III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cs/>
          <w:lang w:val="en-US"/>
        </w:rPr>
        <w:t xml:space="preserve">. 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lang w:val="en-US"/>
        </w:rPr>
        <w:t>Payment</w:t>
      </w:r>
      <w:r w:rsidR="00D360A9"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cs/>
          <w:lang w:val="en-US"/>
        </w:rPr>
        <w:t xml:space="preserve"> </w:t>
      </w:r>
    </w:p>
    <w:p w14:paraId="1C698C84" w14:textId="15A91769" w:rsidR="00DD2B04" w:rsidRPr="00370696" w:rsidRDefault="00DD2B04" w:rsidP="00370696">
      <w:pPr>
        <w:widowControl w:val="0"/>
        <w:spacing w:after="0" w:line="240" w:lineRule="auto"/>
        <w:ind w:firstLineChars="100" w:firstLine="281"/>
        <w:rPr>
          <w:rFonts w:ascii="Browallia New" w:hAnsi="Browallia New" w:cs="Browallia New"/>
          <w:b/>
          <w:sz w:val="28"/>
        </w:rPr>
      </w:pPr>
      <w:r w:rsidRPr="00370696">
        <w:rPr>
          <w:rFonts w:ascii="Browallia New" w:hAnsi="Browallia New" w:cs="Browallia New"/>
          <w:b/>
          <w:sz w:val="28"/>
        </w:rPr>
        <w:t>Bank transfer</w:t>
      </w:r>
    </w:p>
    <w:p w14:paraId="18405E7A" w14:textId="459DE4AA" w:rsidR="005010C4" w:rsidRDefault="005010C4" w:rsidP="008D3CC2">
      <w:pPr>
        <w:widowControl w:val="0"/>
        <w:spacing w:after="0" w:line="360" w:lineRule="auto"/>
        <w:rPr>
          <w:rFonts w:ascii="Browallia New" w:hAnsi="Browallia New" w:cs="Browallia New"/>
          <w:i/>
          <w:iCs/>
          <w:sz w:val="24"/>
          <w:szCs w:val="24"/>
          <w:cs/>
        </w:rPr>
      </w:pPr>
      <w:r w:rsidRPr="00370696">
        <w:rPr>
          <w:rFonts w:ascii="Browallia New" w:hAnsi="Browallia New" w:cs="Browallia New"/>
          <w:i/>
          <w:iCs/>
          <w:sz w:val="24"/>
          <w:szCs w:val="24"/>
        </w:rPr>
        <w:t>Please make bank transfers payable to</w:t>
      </w:r>
      <w:r w:rsidRPr="00370696">
        <w:rPr>
          <w:rFonts w:ascii="Browallia New" w:hAnsi="Browallia New" w:cs="Browallia New"/>
          <w:i/>
          <w:iCs/>
          <w:sz w:val="24"/>
          <w:szCs w:val="24"/>
          <w:cs/>
        </w:rPr>
        <w:t>:</w:t>
      </w:r>
    </w:p>
    <w:tbl>
      <w:tblPr>
        <w:tblStyle w:val="aa"/>
        <w:tblW w:w="10371" w:type="dxa"/>
        <w:tblInd w:w="-289" w:type="dxa"/>
        <w:tblLook w:val="04A0" w:firstRow="1" w:lastRow="0" w:firstColumn="1" w:lastColumn="0" w:noHBand="0" w:noVBand="1"/>
      </w:tblPr>
      <w:tblGrid>
        <w:gridCol w:w="2251"/>
        <w:gridCol w:w="4412"/>
        <w:gridCol w:w="3708"/>
      </w:tblGrid>
      <w:tr w:rsidR="000520F6" w:rsidRPr="007E2413" w14:paraId="7B995E80" w14:textId="77777777" w:rsidTr="008F3F90">
        <w:tc>
          <w:tcPr>
            <w:tcW w:w="2251" w:type="dxa"/>
            <w:shd w:val="clear" w:color="auto" w:fill="ED7D31" w:themeFill="accent2"/>
          </w:tcPr>
          <w:p w14:paraId="7E29B033" w14:textId="77777777" w:rsidR="000520F6" w:rsidRPr="007E2413" w:rsidRDefault="000520F6" w:rsidP="008F3F90">
            <w:pPr>
              <w:spacing w:line="288" w:lineRule="auto"/>
              <w:jc w:val="right"/>
              <w:rPr>
                <w:rFonts w:ascii="Browallia New" w:hAnsi="Browallia New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4412" w:type="dxa"/>
          </w:tcPr>
          <w:p w14:paraId="20599209" w14:textId="77777777" w:rsidR="000520F6" w:rsidRPr="00AA0E02" w:rsidRDefault="000520F6" w:rsidP="008F3F90">
            <w:pPr>
              <w:spacing w:line="288" w:lineRule="auto"/>
              <w:rPr>
                <w:rFonts w:ascii="Browallia New" w:hAnsi="Browallia New" w:cs="Browallia New"/>
                <w:b/>
                <w:bCs/>
                <w:sz w:val="24"/>
                <w:szCs w:val="24"/>
                <w:lang w:val="en-US" w:eastAsia="zh-CN"/>
              </w:rPr>
            </w:pPr>
            <w:r w:rsidRPr="00AA0E02">
              <w:rPr>
                <w:rFonts w:ascii="Browallia New" w:hAnsi="Browallia New" w:cs="Browallia New" w:hint="eastAsia"/>
                <w:b/>
                <w:bCs/>
                <w:sz w:val="24"/>
                <w:szCs w:val="24"/>
                <w:lang w:val="en-US" w:eastAsia="zh-CN"/>
              </w:rPr>
              <w:t>English</w:t>
            </w:r>
            <w:r w:rsidRPr="00AA0E02">
              <w:rPr>
                <w:rFonts w:ascii="Browallia New" w:hAnsi="Browallia New" w:cs="Browallia New"/>
                <w:b/>
                <w:bCs/>
                <w:sz w:val="24"/>
                <w:szCs w:val="24"/>
                <w:lang w:val="en-US" w:eastAsia="zh-CN"/>
              </w:rPr>
              <w:t xml:space="preserve"> (Overseas remittance </w:t>
            </w:r>
            <w:r w:rsidRPr="00AA0E02">
              <w:rPr>
                <w:rFonts w:ascii="Browallia New" w:hAnsi="Browallia New" w:cs="Browallia New"/>
                <w:b/>
                <w:bCs/>
                <w:color w:val="000000"/>
                <w:sz w:val="28"/>
                <w:szCs w:val="24"/>
              </w:rPr>
              <w:t xml:space="preserve">in </w:t>
            </w:r>
            <w:r w:rsidRPr="00AA0E02">
              <w:rPr>
                <w:rFonts w:ascii="Browallia New" w:hAnsi="Browallia New" w:cs="Browallia New"/>
                <w:b/>
                <w:bCs/>
                <w:color w:val="FF0000"/>
                <w:sz w:val="28"/>
                <w:szCs w:val="24"/>
              </w:rPr>
              <w:t>USD</w:t>
            </w:r>
            <w:r w:rsidRPr="00AA0E02">
              <w:rPr>
                <w:rFonts w:ascii="Browallia New" w:hAnsi="Browallia New" w:cs="Browallia New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3708" w:type="dxa"/>
          </w:tcPr>
          <w:p w14:paraId="27442057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/>
                <w:sz w:val="24"/>
                <w:szCs w:val="24"/>
                <w:lang w:val="en-US" w:eastAsia="zh-CN"/>
              </w:rPr>
            </w:pPr>
            <w:r w:rsidRPr="007E2413">
              <w:rPr>
                <w:rFonts w:ascii="Browallia New" w:hAnsi="Browallia New" w:cs="Browallia New" w:hint="eastAsia"/>
                <w:sz w:val="24"/>
                <w:szCs w:val="24"/>
                <w:lang w:val="en-US" w:eastAsia="zh-CN"/>
              </w:rPr>
              <w:t>Chinese</w:t>
            </w:r>
            <w:r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  <w:t xml:space="preserve"> (Domestic payment in CNY)</w:t>
            </w:r>
          </w:p>
        </w:tc>
      </w:tr>
      <w:tr w:rsidR="000520F6" w:rsidRPr="007E2413" w14:paraId="4E5325BE" w14:textId="77777777" w:rsidTr="008F3F90">
        <w:tc>
          <w:tcPr>
            <w:tcW w:w="2251" w:type="dxa"/>
            <w:shd w:val="clear" w:color="auto" w:fill="ED7D31" w:themeFill="accent2"/>
          </w:tcPr>
          <w:p w14:paraId="45CB5DD8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</w:pP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>Account name</w:t>
            </w:r>
          </w:p>
        </w:tc>
        <w:tc>
          <w:tcPr>
            <w:tcW w:w="4412" w:type="dxa"/>
          </w:tcPr>
          <w:p w14:paraId="25DBFF5D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0"/>
                <w:szCs w:val="20"/>
                <w:lang w:val="en-US" w:eastAsia="zh-CN"/>
              </w:rPr>
            </w:pPr>
            <w:r w:rsidRPr="007E2413"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  <w:t>Beijing VSNC Statistics Software Co., Ltd</w:t>
            </w:r>
          </w:p>
        </w:tc>
        <w:tc>
          <w:tcPr>
            <w:tcW w:w="3708" w:type="dxa"/>
          </w:tcPr>
          <w:p w14:paraId="03E048BD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0"/>
                <w:szCs w:val="20"/>
                <w:lang w:val="en-US" w:eastAsia="zh-CN"/>
              </w:rPr>
            </w:pPr>
            <w:r w:rsidRPr="007E2413">
              <w:rPr>
                <w:rFonts w:ascii="Browallia New" w:hAnsi="Browallia New" w:cs="Browallia New" w:hint="eastAsia"/>
                <w:sz w:val="20"/>
                <w:szCs w:val="20"/>
                <w:lang w:val="en-US" w:eastAsia="zh-CN"/>
              </w:rPr>
              <w:t>北京维斯恩思软件有限责任公司</w:t>
            </w:r>
          </w:p>
        </w:tc>
      </w:tr>
      <w:tr w:rsidR="000520F6" w:rsidRPr="007E2413" w14:paraId="414ED4F2" w14:textId="77777777" w:rsidTr="008F3F90">
        <w:tc>
          <w:tcPr>
            <w:tcW w:w="2251" w:type="dxa"/>
            <w:shd w:val="clear" w:color="auto" w:fill="ED7D31" w:themeFill="accent2"/>
          </w:tcPr>
          <w:p w14:paraId="66DBD4DE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/>
                <w:color w:val="FFFFFF" w:themeColor="background1"/>
                <w:sz w:val="24"/>
                <w:szCs w:val="24"/>
                <w:lang w:val="en-US"/>
              </w:rPr>
            </w:pP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>Account no</w:t>
            </w: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4412" w:type="dxa"/>
          </w:tcPr>
          <w:p w14:paraId="1A82499A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</w:pPr>
            <w:r w:rsidRPr="007E2413"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  <w:t>1100 1007 3000 5301 7767</w:t>
            </w:r>
          </w:p>
        </w:tc>
        <w:tc>
          <w:tcPr>
            <w:tcW w:w="3708" w:type="dxa"/>
          </w:tcPr>
          <w:p w14:paraId="134E6394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</w:pPr>
            <w:r w:rsidRPr="007E2413"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  <w:t>1100 1007 3000 5301 7767</w:t>
            </w:r>
          </w:p>
        </w:tc>
      </w:tr>
      <w:tr w:rsidR="000520F6" w:rsidRPr="007E2413" w14:paraId="7DCEC713" w14:textId="77777777" w:rsidTr="008F3F90">
        <w:tc>
          <w:tcPr>
            <w:tcW w:w="2251" w:type="dxa"/>
            <w:shd w:val="clear" w:color="auto" w:fill="ED7D31" w:themeFill="accent2"/>
          </w:tcPr>
          <w:p w14:paraId="084C19E4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</w:pP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>Accounting Bank Info</w:t>
            </w:r>
          </w:p>
        </w:tc>
        <w:tc>
          <w:tcPr>
            <w:tcW w:w="4412" w:type="dxa"/>
          </w:tcPr>
          <w:p w14:paraId="6A89E85D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宋体"/>
                <w:color w:val="000000"/>
                <w:sz w:val="20"/>
                <w:szCs w:val="20"/>
                <w:lang w:eastAsia="zh-CN" w:bidi="ar-SA"/>
              </w:rPr>
            </w:pPr>
            <w:r w:rsidRPr="007E2413"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  <w:t>CCB (CHINA CONSTUCTION BANK)</w:t>
            </w:r>
          </w:p>
        </w:tc>
        <w:tc>
          <w:tcPr>
            <w:tcW w:w="3708" w:type="dxa"/>
          </w:tcPr>
          <w:p w14:paraId="47A41BE4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0"/>
                <w:szCs w:val="20"/>
                <w:lang w:val="en-US" w:eastAsia="zh-CN"/>
              </w:rPr>
            </w:pPr>
            <w:r w:rsidRPr="007E2413">
              <w:rPr>
                <w:rFonts w:ascii="Browallia New" w:hAnsi="Browallia New" w:cs="宋体" w:hint="eastAsia"/>
                <w:color w:val="000000"/>
                <w:sz w:val="20"/>
                <w:szCs w:val="20"/>
                <w:lang w:eastAsia="zh-CN" w:bidi="ar-SA"/>
              </w:rPr>
              <w:t>中国建设银行北京分行中关村分行</w:t>
            </w:r>
          </w:p>
        </w:tc>
      </w:tr>
      <w:tr w:rsidR="000520F6" w:rsidRPr="007E2413" w14:paraId="63387398" w14:textId="77777777" w:rsidTr="008F3F90">
        <w:tc>
          <w:tcPr>
            <w:tcW w:w="2251" w:type="dxa"/>
            <w:shd w:val="clear" w:color="auto" w:fill="ED7D31" w:themeFill="accent2"/>
          </w:tcPr>
          <w:p w14:paraId="00B82E86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</w:pPr>
            <w:r w:rsidRPr="007E2413">
              <w:rPr>
                <w:rFonts w:ascii="Browallia New" w:hAnsi="Browallia New" w:cs="Browallia New" w:hint="eastAsia"/>
                <w:color w:val="FFFFFF" w:themeColor="background1"/>
                <w:sz w:val="24"/>
                <w:szCs w:val="24"/>
                <w:lang w:val="en-US"/>
              </w:rPr>
              <w:t>Swift</w:t>
            </w: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7E2413">
              <w:rPr>
                <w:rFonts w:ascii="Browallia New" w:hAnsi="Browallia New" w:cs="Browallia New" w:hint="eastAsia"/>
                <w:color w:val="FFFFFF" w:themeColor="background1"/>
                <w:sz w:val="24"/>
                <w:szCs w:val="24"/>
                <w:lang w:val="en-US"/>
              </w:rPr>
              <w:t>code</w:t>
            </w:r>
          </w:p>
        </w:tc>
        <w:tc>
          <w:tcPr>
            <w:tcW w:w="4412" w:type="dxa"/>
          </w:tcPr>
          <w:p w14:paraId="34DD7FA8" w14:textId="77777777" w:rsidR="000520F6" w:rsidRPr="007E2413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</w:pPr>
            <w:r w:rsidRPr="007E2413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PCBCCNBJBJX</w:t>
            </w:r>
          </w:p>
        </w:tc>
        <w:tc>
          <w:tcPr>
            <w:tcW w:w="3708" w:type="dxa"/>
          </w:tcPr>
          <w:p w14:paraId="3077139E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sz w:val="24"/>
                <w:szCs w:val="24"/>
                <w:lang w:val="en-US" w:eastAsia="zh-CN"/>
              </w:rPr>
            </w:pPr>
            <w:r w:rsidRPr="007E2413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PCBCCNBJBJX</w:t>
            </w:r>
          </w:p>
        </w:tc>
      </w:tr>
      <w:tr w:rsidR="000520F6" w:rsidRPr="007E2413" w14:paraId="16A9CB70" w14:textId="77777777" w:rsidTr="008F3F90">
        <w:tc>
          <w:tcPr>
            <w:tcW w:w="2251" w:type="dxa"/>
            <w:shd w:val="clear" w:color="auto" w:fill="ED7D31" w:themeFill="accent2"/>
          </w:tcPr>
          <w:p w14:paraId="07B77297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</w:pPr>
            <w:r w:rsidRPr="001F6AD9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412" w:type="dxa"/>
          </w:tcPr>
          <w:p w14:paraId="23B3B6EA" w14:textId="77777777" w:rsidR="000520F6" w:rsidRPr="007E2413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</w:pPr>
            <w:r w:rsidRPr="001F6AD9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No.96 Zhichun Road,</w:t>
            </w:r>
            <w:r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r w:rsidRPr="001F6AD9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Haidian District, Beijing, China</w:t>
            </w:r>
          </w:p>
        </w:tc>
        <w:tc>
          <w:tcPr>
            <w:tcW w:w="3708" w:type="dxa"/>
          </w:tcPr>
          <w:p w14:paraId="407D015B" w14:textId="77777777" w:rsidR="000520F6" w:rsidRPr="007E2413" w:rsidRDefault="000520F6" w:rsidP="008F3F90">
            <w:pPr>
              <w:spacing w:line="288" w:lineRule="auto"/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</w:pPr>
            <w:r w:rsidRPr="001F6AD9">
              <w:rPr>
                <w:rFonts w:ascii="Browallia New" w:hAnsi="Browallia New" w:cs="宋体" w:hint="eastAsia"/>
                <w:color w:val="000000"/>
                <w:sz w:val="20"/>
                <w:szCs w:val="20"/>
                <w:lang w:eastAsia="zh-CN" w:bidi="ar-SA"/>
              </w:rPr>
              <w:t>北京海淀区知春路</w:t>
            </w:r>
            <w:r w:rsidRPr="001F6AD9">
              <w:rPr>
                <w:rFonts w:ascii="Browallia New" w:hAnsi="Browallia New" w:cs="宋体"/>
                <w:color w:val="000000"/>
                <w:sz w:val="20"/>
                <w:szCs w:val="20"/>
                <w:lang w:eastAsia="zh-CN" w:bidi="ar-SA"/>
              </w:rPr>
              <w:t>96</w:t>
            </w:r>
            <w:r w:rsidRPr="001F6AD9">
              <w:rPr>
                <w:rFonts w:ascii="Browallia New" w:hAnsi="Browallia New" w:cs="宋体" w:hint="eastAsia"/>
                <w:color w:val="000000"/>
                <w:sz w:val="20"/>
                <w:szCs w:val="20"/>
                <w:lang w:eastAsia="zh-CN" w:bidi="ar-SA"/>
              </w:rPr>
              <w:t>号</w:t>
            </w:r>
          </w:p>
        </w:tc>
      </w:tr>
      <w:tr w:rsidR="000520F6" w:rsidRPr="007E2413" w14:paraId="0393BBCA" w14:textId="77777777" w:rsidTr="008F3F90">
        <w:tc>
          <w:tcPr>
            <w:tcW w:w="2251" w:type="dxa"/>
            <w:shd w:val="clear" w:color="auto" w:fill="ED7D31" w:themeFill="accent2"/>
          </w:tcPr>
          <w:p w14:paraId="0AEE5731" w14:textId="77777777" w:rsidR="000520F6" w:rsidRPr="007E2413" w:rsidRDefault="000520F6" w:rsidP="008F3F90">
            <w:pPr>
              <w:spacing w:before="180"/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</w:pPr>
            <w:r w:rsidRPr="007E2413">
              <w:rPr>
                <w:rFonts w:ascii="Browallia New" w:hAnsi="Browallia New" w:cs="Browallia New"/>
                <w:color w:val="FFFFFF" w:themeColor="background1"/>
                <w:sz w:val="24"/>
                <w:szCs w:val="24"/>
                <w:lang w:val="en-US"/>
              </w:rPr>
              <w:t>Intermediary bank info</w:t>
            </w:r>
          </w:p>
        </w:tc>
        <w:tc>
          <w:tcPr>
            <w:tcW w:w="4412" w:type="dxa"/>
          </w:tcPr>
          <w:p w14:paraId="74939B8F" w14:textId="77777777" w:rsidR="000520F6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</w:pPr>
            <w:r w:rsidRPr="007E2413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CHINA CONSTRUCTION BANK NEW YORK BRANCH</w:t>
            </w:r>
          </w:p>
          <w:p w14:paraId="5DC3B5F5" w14:textId="77777777" w:rsidR="000520F6" w:rsidRPr="001F6AD9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</w:pPr>
            <w:r w:rsidRPr="007E2413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Swift code: PCBCUS33</w:t>
            </w:r>
          </w:p>
        </w:tc>
        <w:tc>
          <w:tcPr>
            <w:tcW w:w="3708" w:type="dxa"/>
          </w:tcPr>
          <w:p w14:paraId="38285F55" w14:textId="77777777" w:rsidR="000520F6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宋体"/>
                <w:color w:val="000000"/>
                <w:sz w:val="20"/>
                <w:szCs w:val="20"/>
                <w:lang w:eastAsia="zh-CN" w:bidi="ar-SA"/>
              </w:rPr>
            </w:pPr>
            <w:r w:rsidRPr="007E2413">
              <w:rPr>
                <w:rFonts w:ascii="Browallia New" w:hAnsi="Browallia New" w:cs="宋体" w:hint="eastAsia"/>
                <w:color w:val="000000"/>
                <w:sz w:val="20"/>
                <w:szCs w:val="20"/>
                <w:lang w:eastAsia="zh-CN" w:bidi="ar-SA"/>
              </w:rPr>
              <w:t>中国建设银行纽约分行</w:t>
            </w:r>
          </w:p>
          <w:p w14:paraId="7FDE05DC" w14:textId="77777777" w:rsidR="000520F6" w:rsidRPr="001F6AD9" w:rsidRDefault="000520F6" w:rsidP="008F3F90">
            <w:pPr>
              <w:autoSpaceDE w:val="0"/>
              <w:autoSpaceDN w:val="0"/>
              <w:adjustRightInd w:val="0"/>
              <w:spacing w:line="288" w:lineRule="auto"/>
              <w:rPr>
                <w:rFonts w:ascii="Browallia New" w:hAnsi="Browallia New" w:cs="宋体"/>
                <w:color w:val="000000"/>
                <w:sz w:val="20"/>
                <w:szCs w:val="20"/>
                <w:lang w:eastAsia="zh-CN" w:bidi="ar-SA"/>
              </w:rPr>
            </w:pPr>
            <w:r w:rsidRPr="007E2413">
              <w:rPr>
                <w:rFonts w:ascii="Browallia New" w:hAnsi="Browallia New" w:cs="Times New Roman"/>
                <w:color w:val="000000"/>
                <w:sz w:val="24"/>
                <w:szCs w:val="24"/>
                <w:lang w:bidi="ar-SA"/>
              </w:rPr>
              <w:t>Swift code: PCBCUS33</w:t>
            </w:r>
          </w:p>
        </w:tc>
      </w:tr>
    </w:tbl>
    <w:p w14:paraId="555A2426" w14:textId="77777777" w:rsidR="000520F6" w:rsidRPr="00370696" w:rsidRDefault="000520F6" w:rsidP="008D3CC2">
      <w:pPr>
        <w:widowControl w:val="0"/>
        <w:spacing w:after="0" w:line="360" w:lineRule="auto"/>
        <w:rPr>
          <w:rFonts w:ascii="Browallia New" w:hAnsi="Browallia New" w:cs="Browallia New"/>
          <w:i/>
          <w:iCs/>
          <w:sz w:val="24"/>
          <w:szCs w:val="24"/>
        </w:rPr>
      </w:pPr>
    </w:p>
    <w:p w14:paraId="67504196" w14:textId="326A3370" w:rsidR="00985605" w:rsidRPr="00370696" w:rsidRDefault="00985605" w:rsidP="004C318F">
      <w:pPr>
        <w:pStyle w:val="a8"/>
        <w:widowControl w:val="0"/>
        <w:numPr>
          <w:ilvl w:val="0"/>
          <w:numId w:val="10"/>
        </w:numPr>
        <w:spacing w:before="240"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 xml:space="preserve">The registration fee </w:t>
      </w:r>
      <w:r w:rsidR="0022360C">
        <w:rPr>
          <w:rFonts w:ascii="Browallia New" w:hAnsi="Browallia New" w:cs="Browallia New" w:hint="eastAsia"/>
          <w:sz w:val="24"/>
          <w:szCs w:val="24"/>
          <w:lang w:eastAsia="zh-CN"/>
        </w:rPr>
        <w:t>include</w:t>
      </w:r>
      <w:r w:rsidRPr="00370696">
        <w:rPr>
          <w:rFonts w:ascii="Browallia New" w:hAnsi="Browallia New" w:cs="Browallia New"/>
          <w:sz w:val="24"/>
          <w:szCs w:val="24"/>
        </w:rPr>
        <w:t xml:space="preserve"> TAXES</w:t>
      </w:r>
      <w:r w:rsidRPr="00370696">
        <w:rPr>
          <w:rFonts w:ascii="Browallia New" w:hAnsi="Browallia New" w:cs="Browallia New"/>
          <w:sz w:val="24"/>
          <w:szCs w:val="24"/>
          <w:cs/>
        </w:rPr>
        <w:t>.</w:t>
      </w:r>
    </w:p>
    <w:p w14:paraId="1483833E" w14:textId="6252C34A" w:rsidR="00985605" w:rsidRPr="00370696" w:rsidRDefault="00985605" w:rsidP="00985605">
      <w:pPr>
        <w:pStyle w:val="a8"/>
        <w:widowControl w:val="0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>If you already made the payment, you will receive a payment confirmation email once the transaction is completed</w:t>
      </w:r>
      <w:r w:rsidRPr="00370696">
        <w:rPr>
          <w:rFonts w:ascii="Browallia New" w:hAnsi="Browallia New" w:cs="Browallia New"/>
          <w:sz w:val="24"/>
          <w:szCs w:val="24"/>
          <w:cs/>
        </w:rPr>
        <w:t xml:space="preserve">. </w:t>
      </w:r>
    </w:p>
    <w:p w14:paraId="24864062" w14:textId="77777777" w:rsidR="00985605" w:rsidRPr="00370696" w:rsidRDefault="00985605" w:rsidP="00985605">
      <w:pPr>
        <w:pStyle w:val="a8"/>
        <w:widowControl w:val="0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>Please note that the registration is complete when payment has been processed</w:t>
      </w:r>
      <w:r w:rsidRPr="00370696">
        <w:rPr>
          <w:rFonts w:ascii="Browallia New" w:hAnsi="Browallia New" w:cs="Browallia New"/>
          <w:sz w:val="24"/>
          <w:szCs w:val="24"/>
          <w:cs/>
        </w:rPr>
        <w:t>.</w:t>
      </w:r>
    </w:p>
    <w:p w14:paraId="3F1EA7F8" w14:textId="2F8C16A1" w:rsidR="00370696" w:rsidRDefault="002B1475" w:rsidP="00985605">
      <w:pPr>
        <w:pStyle w:val="a8"/>
        <w:widowControl w:val="0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</w:rPr>
        <w:t xml:space="preserve">If you need </w:t>
      </w:r>
      <w:r w:rsidR="00370696">
        <w:rPr>
          <w:rFonts w:ascii="Browallia New" w:hAnsi="Browallia New" w:cs="Browallia New"/>
          <w:sz w:val="24"/>
          <w:szCs w:val="24"/>
        </w:rPr>
        <w:t xml:space="preserve">an </w:t>
      </w:r>
      <w:r w:rsidR="00370696">
        <w:rPr>
          <w:rFonts w:ascii="Browallia New" w:hAnsi="Browallia New" w:cs="Browallia New" w:hint="eastAsia"/>
          <w:sz w:val="24"/>
          <w:szCs w:val="24"/>
          <w:lang w:eastAsia="zh-CN"/>
        </w:rPr>
        <w:t>invoice</w:t>
      </w:r>
      <w:r w:rsidR="00370696">
        <w:rPr>
          <w:rFonts w:ascii="Browallia New" w:hAnsi="Browallia New" w:cs="Browallia New"/>
          <w:sz w:val="24"/>
          <w:szCs w:val="24"/>
          <w:lang w:eastAsia="zh-CN"/>
        </w:rPr>
        <w:t>/</w:t>
      </w:r>
      <w:r w:rsidR="00370696">
        <w:rPr>
          <w:rFonts w:ascii="Browallia New" w:hAnsi="Browallia New" w:cs="Browallia New"/>
          <w:sz w:val="24"/>
          <w:szCs w:val="24"/>
        </w:rPr>
        <w:t xml:space="preserve">receipt </w:t>
      </w:r>
      <w:r w:rsidRPr="00370696">
        <w:rPr>
          <w:rFonts w:ascii="Browallia New" w:hAnsi="Browallia New" w:cs="Browallia New"/>
          <w:sz w:val="24"/>
          <w:szCs w:val="24"/>
        </w:rPr>
        <w:t xml:space="preserve">of your payment, </w:t>
      </w:r>
      <w:r w:rsidR="00370696">
        <w:rPr>
          <w:rFonts w:ascii="Browallia New" w:hAnsi="Browallia New" w:cs="Browallia New"/>
          <w:sz w:val="24"/>
          <w:szCs w:val="24"/>
        </w:rPr>
        <w:t>please fill the Invoice Details.</w:t>
      </w:r>
    </w:p>
    <w:p w14:paraId="1089B25D" w14:textId="5D812775" w:rsidR="008D3CC2" w:rsidRPr="000520F6" w:rsidRDefault="00370696" w:rsidP="008D3CC2">
      <w:pPr>
        <w:pStyle w:val="a8"/>
        <w:widowControl w:val="0"/>
        <w:numPr>
          <w:ilvl w:val="0"/>
          <w:numId w:val="10"/>
        </w:numPr>
        <w:spacing w:after="0" w:line="240" w:lineRule="auto"/>
        <w:rPr>
          <w:rFonts w:ascii="Browallia New" w:hAnsi="Browallia New" w:cs="Browallia New"/>
          <w:sz w:val="24"/>
          <w:szCs w:val="24"/>
        </w:rPr>
      </w:pPr>
      <w:r>
        <w:rPr>
          <w:rFonts w:ascii="Browallia New" w:hAnsi="Browallia New" w:cs="Browallia New"/>
          <w:sz w:val="24"/>
          <w:szCs w:val="24"/>
        </w:rPr>
        <w:t xml:space="preserve">The </w:t>
      </w:r>
      <w:r>
        <w:rPr>
          <w:rFonts w:ascii="Browallia New" w:hAnsi="Browallia New" w:cs="Browallia New" w:hint="eastAsia"/>
          <w:sz w:val="24"/>
          <w:szCs w:val="24"/>
          <w:lang w:eastAsia="zh-CN"/>
        </w:rPr>
        <w:t>invoice</w:t>
      </w:r>
      <w:r>
        <w:rPr>
          <w:rFonts w:ascii="Browallia New" w:hAnsi="Browallia New" w:cs="Browallia New"/>
          <w:sz w:val="24"/>
          <w:szCs w:val="24"/>
          <w:lang w:eastAsia="zh-CN"/>
        </w:rPr>
        <w:t xml:space="preserve"> </w:t>
      </w:r>
      <w:r w:rsidR="00985605" w:rsidRPr="00370696">
        <w:rPr>
          <w:rFonts w:ascii="Browallia New" w:hAnsi="Browallia New" w:cs="Browallia New"/>
          <w:sz w:val="24"/>
          <w:szCs w:val="24"/>
        </w:rPr>
        <w:t>will be provided to you on the date of conference</w:t>
      </w:r>
      <w:r>
        <w:rPr>
          <w:rFonts w:ascii="Browallia New" w:hAnsi="Browallia New" w:cs="Browallia New" w:hint="cs"/>
          <w:sz w:val="24"/>
          <w:szCs w:val="24"/>
          <w:cs/>
        </w:rPr>
        <w:t>, if you need before, please indicate below.</w:t>
      </w:r>
    </w:p>
    <w:p w14:paraId="46F0337A" w14:textId="77777777" w:rsidR="00D172D7" w:rsidRPr="00D172D7" w:rsidRDefault="00D172D7" w:rsidP="00D172D7"/>
    <w:p w14:paraId="10F2C11D" w14:textId="77777777" w:rsidR="008D3CC2" w:rsidRPr="0044598F" w:rsidRDefault="008D3CC2" w:rsidP="008D3CC2">
      <w:pPr>
        <w:pStyle w:val="1"/>
        <w:rPr>
          <w:rFonts w:ascii="Browallia New" w:hAnsi="Browallia New" w:cs="Browallia New"/>
          <w:b/>
          <w:bCs/>
          <w:color w:val="ED7D31" w:themeColor="accent2"/>
          <w:sz w:val="28"/>
          <w:szCs w:val="28"/>
        </w:rPr>
      </w:pP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</w:rPr>
        <w:t>IV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  <w:cs/>
        </w:rPr>
        <w:t xml:space="preserve">: </w:t>
      </w:r>
      <w:r w:rsidRPr="0044598F">
        <w:rPr>
          <w:rFonts w:ascii="Browallia New" w:hAnsi="Browallia New" w:cs="Browallia New"/>
          <w:b/>
          <w:bCs/>
          <w:color w:val="ED7D31" w:themeColor="accent2"/>
          <w:sz w:val="28"/>
          <w:szCs w:val="28"/>
        </w:rPr>
        <w:t xml:space="preserve">Invoice Details </w:t>
      </w:r>
    </w:p>
    <w:p w14:paraId="4BE72A36" w14:textId="77777777" w:rsidR="008D3CC2" w:rsidRPr="00370696" w:rsidRDefault="008D3CC2" w:rsidP="008D3CC2">
      <w:pPr>
        <w:spacing w:line="240" w:lineRule="auto"/>
        <w:rPr>
          <w:rFonts w:ascii="Browallia New" w:hAnsi="Browallia New" w:cs="Browallia New"/>
          <w:b/>
          <w:bCs/>
          <w:i/>
          <w:iCs/>
          <w:sz w:val="24"/>
          <w:szCs w:val="24"/>
        </w:rPr>
      </w:pP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</w:rPr>
        <w:t xml:space="preserve">Please fill in </w:t>
      </w: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  <w:u w:val="single"/>
        </w:rPr>
        <w:t>ALL</w:t>
      </w: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</w:rPr>
        <w:t xml:space="preserve"> the details below</w:t>
      </w: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  <w:cs/>
        </w:rPr>
        <w:t>:</w:t>
      </w:r>
    </w:p>
    <w:p w14:paraId="7E4B27B0" w14:textId="18E5B678" w:rsidR="008D3CC2" w:rsidRPr="00370696" w:rsidRDefault="008D3CC2" w:rsidP="008D3CC2">
      <w:pPr>
        <w:spacing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b/>
          <w:bCs/>
          <w:sz w:val="28"/>
        </w:rPr>
        <w:t xml:space="preserve">Invoice </w:t>
      </w:r>
      <w:r w:rsidRPr="00370696">
        <w:rPr>
          <w:rFonts w:ascii="Browallia New" w:hAnsi="Browallia New" w:cs="Browallia New" w:hint="eastAsia"/>
          <w:b/>
          <w:bCs/>
          <w:sz w:val="28"/>
          <w:lang w:eastAsia="zh-CN"/>
        </w:rPr>
        <w:t>Title</w:t>
      </w:r>
      <w:r w:rsidRPr="00370696">
        <w:rPr>
          <w:rFonts w:ascii="Browallia New" w:hAnsi="Browallia New" w:cs="Browallia New"/>
          <w:b/>
          <w:bCs/>
          <w:sz w:val="24"/>
          <w:szCs w:val="24"/>
          <w:lang w:eastAsia="zh-CN"/>
        </w:rPr>
        <w:t xml:space="preserve"> </w:t>
      </w:r>
      <w:r w:rsidRPr="00370696">
        <w:rPr>
          <w:rFonts w:ascii="Browallia New" w:hAnsi="Browallia New" w:cs="Browallia New" w:hint="eastAsia"/>
          <w:b/>
          <w:bCs/>
          <w:sz w:val="24"/>
          <w:szCs w:val="24"/>
          <w:lang w:eastAsia="zh-CN"/>
        </w:rPr>
        <w:t>(</w:t>
      </w:r>
      <w:r w:rsidRPr="00370696">
        <w:rPr>
          <w:rFonts w:ascii="Browallia New" w:hAnsi="Browallia New" w:cs="Browallia New"/>
          <w:bCs/>
          <w:sz w:val="24"/>
          <w:szCs w:val="24"/>
        </w:rPr>
        <w:t>name</w:t>
      </w:r>
      <w:r w:rsidRPr="00370696">
        <w:rPr>
          <w:rFonts w:ascii="Browallia New" w:hAnsi="Browallia New" w:cs="Browallia New"/>
          <w:bCs/>
          <w:sz w:val="24"/>
          <w:szCs w:val="24"/>
          <w:cs/>
        </w:rPr>
        <w:t>/</w:t>
      </w:r>
      <w:r w:rsidRPr="00370696">
        <w:rPr>
          <w:rFonts w:ascii="Browallia New" w:hAnsi="Browallia New" w:cs="Browallia New"/>
          <w:bCs/>
          <w:sz w:val="24"/>
          <w:szCs w:val="24"/>
        </w:rPr>
        <w:t>institution</w:t>
      </w:r>
      <w:r w:rsidRPr="00370696">
        <w:rPr>
          <w:rFonts w:ascii="Browallia New" w:hAnsi="Browallia New" w:cs="Browallia New"/>
          <w:bCs/>
          <w:sz w:val="24"/>
          <w:szCs w:val="24"/>
          <w:cs/>
        </w:rPr>
        <w:t>/</w:t>
      </w:r>
      <w:r w:rsidRPr="00370696">
        <w:rPr>
          <w:rFonts w:ascii="Browallia New" w:hAnsi="Browallia New" w:cs="Browallia New"/>
          <w:bCs/>
          <w:sz w:val="24"/>
          <w:szCs w:val="24"/>
        </w:rPr>
        <w:t>organization</w:t>
      </w:r>
      <w:r w:rsidRPr="00370696">
        <w:rPr>
          <w:rFonts w:ascii="Browallia New" w:hAnsi="Browallia New" w:cs="Browallia New"/>
          <w:b/>
          <w:bCs/>
          <w:sz w:val="24"/>
          <w:szCs w:val="24"/>
        </w:rPr>
        <w:t>)</w:t>
      </w:r>
      <w:r w:rsidRPr="00370696">
        <w:rPr>
          <w:rFonts w:ascii="Browallia New" w:hAnsi="Browallia New" w:cs="Browallia New"/>
          <w:b/>
          <w:bCs/>
          <w:sz w:val="24"/>
          <w:szCs w:val="24"/>
          <w:cs/>
        </w:rPr>
        <w:t xml:space="preserve">: </w:t>
      </w:r>
      <w:r w:rsidRPr="00370696">
        <w:rPr>
          <w:rFonts w:ascii="Browallia New" w:hAnsi="Browallia New" w:cs="Browallia New"/>
          <w:sz w:val="24"/>
          <w:szCs w:val="24"/>
        </w:rPr>
        <w:t>______________________________________________________</w:t>
      </w:r>
    </w:p>
    <w:p w14:paraId="54A616C5" w14:textId="1992341B" w:rsidR="000154A2" w:rsidRDefault="008D3CC2" w:rsidP="008D3CC2">
      <w:pPr>
        <w:spacing w:line="240" w:lineRule="auto"/>
        <w:rPr>
          <w:rFonts w:ascii="Browallia New" w:hAnsi="Browallia New" w:cs="Browallia New"/>
          <w:bCs/>
          <w:sz w:val="24"/>
          <w:szCs w:val="24"/>
        </w:rPr>
      </w:pPr>
      <w:r w:rsidRPr="00370696">
        <w:rPr>
          <w:rFonts w:ascii="Browallia New" w:hAnsi="Browallia New" w:cs="Browallia New"/>
          <w:b/>
          <w:bCs/>
          <w:sz w:val="28"/>
        </w:rPr>
        <w:t xml:space="preserve">Invoice </w:t>
      </w:r>
      <w:r w:rsidR="00597296">
        <w:rPr>
          <w:rFonts w:ascii="Browallia New" w:hAnsi="Browallia New" w:cs="Browallia New"/>
          <w:b/>
          <w:bCs/>
          <w:sz w:val="28"/>
          <w:lang w:eastAsia="zh-CN"/>
        </w:rPr>
        <w:t>Content:</w:t>
      </w:r>
      <w:r w:rsidRPr="000154A2">
        <w:rPr>
          <w:rFonts w:ascii="Browallia New" w:hAnsi="Browallia New" w:cs="Browallia New"/>
          <w:bCs/>
          <w:sz w:val="24"/>
          <w:szCs w:val="24"/>
        </w:rPr>
        <w:t xml:space="preserve"> </w:t>
      </w:r>
    </w:p>
    <w:p w14:paraId="0FF963FB" w14:textId="5E73DF95" w:rsidR="008D3CC2" w:rsidRPr="00597296" w:rsidRDefault="006A7932" w:rsidP="000520F6">
      <w:pPr>
        <w:spacing w:line="240" w:lineRule="auto"/>
        <w:rPr>
          <w:rFonts w:ascii="Browallia New" w:hAnsi="Browallia New" w:cs="Browallia New"/>
          <w:b/>
          <w:bCs/>
          <w:sz w:val="24"/>
          <w:szCs w:val="24"/>
          <w:lang w:eastAsia="zh-CN"/>
        </w:rPr>
      </w:pPr>
      <w:sdt>
        <w:sdtPr>
          <w:rPr>
            <w:rFonts w:ascii="Times New Roman" w:hAnsi="Times New Roman" w:cs="Times New Roman" w:hint="cs"/>
            <w:sz w:val="28"/>
            <w:cs/>
            <w:lang w:val="en-US"/>
          </w:rPr>
          <w:id w:val="-21115081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154A2" w:rsidRPr="00370696">
            <w:rPr>
              <w:rFonts w:ascii="MS Gothic" w:eastAsia="MS Gothic" w:hAnsi="MS Gothic" w:cs="Times New Roman" w:hint="eastAsia"/>
              <w:sz w:val="28"/>
              <w:lang w:val="en-US"/>
            </w:rPr>
            <w:t>☐</w:t>
          </w:r>
        </w:sdtContent>
      </w:sdt>
      <w:r w:rsidR="000154A2">
        <w:rPr>
          <w:rFonts w:ascii="Times New Roman" w:hAnsi="Times New Roman" w:cs="Times New Roman"/>
          <w:sz w:val="28"/>
        </w:rPr>
        <w:t xml:space="preserve"> </w:t>
      </w:r>
      <w:hyperlink r:id="rId9" w:anchor="keyfrom=E2Ctranslation" w:history="1">
        <w:r w:rsidR="000154A2" w:rsidRPr="000154A2">
          <w:rPr>
            <w:rFonts w:ascii="Browallia New" w:hAnsi="Browallia New" w:cs="Browallia New" w:hint="eastAsia"/>
            <w:sz w:val="24"/>
            <w:szCs w:val="24"/>
            <w:lang w:eastAsia="zh-CN"/>
          </w:rPr>
          <w:t>Genstat</w:t>
        </w:r>
        <w:r w:rsidR="000154A2" w:rsidRPr="000154A2">
          <w:rPr>
            <w:rFonts w:ascii="Browallia New" w:hAnsi="Browallia New" w:cs="Browallia New"/>
            <w:sz w:val="24"/>
            <w:szCs w:val="24"/>
            <w:lang w:eastAsia="zh-CN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eastAsia="zh-CN"/>
          </w:rPr>
          <w:t>Summe</w:t>
        </w:r>
        <w:r w:rsidR="000154A2" w:rsidRPr="00597296">
          <w:rPr>
            <w:rFonts w:ascii="Browallia New" w:hAnsi="Browallia New" w:cs="Browallia New" w:hint="eastAsia"/>
            <w:sz w:val="24"/>
            <w:szCs w:val="24"/>
            <w:lang w:eastAsia="zh-CN"/>
          </w:rPr>
          <w:t>r</w:t>
        </w:r>
        <w:r w:rsidR="000154A2" w:rsidRPr="00597296">
          <w:rPr>
            <w:rFonts w:ascii="Browallia New" w:hAnsi="Browallia New" w:cs="Browallia New"/>
            <w:sz w:val="24"/>
            <w:szCs w:val="24"/>
            <w:lang w:eastAsia="zh-CN"/>
          </w:rPr>
          <w:t xml:space="preserve"> </w:t>
        </w:r>
        <w:r w:rsidR="000154A2" w:rsidRPr="00597296">
          <w:rPr>
            <w:rFonts w:ascii="Browallia New" w:hAnsi="Browallia New" w:cs="Browallia New" w:hint="eastAsia"/>
            <w:sz w:val="24"/>
            <w:szCs w:val="24"/>
            <w:lang w:eastAsia="zh-CN"/>
          </w:rPr>
          <w:t>School</w:t>
        </w:r>
        <w:r w:rsidR="000154A2" w:rsidRPr="00597296">
          <w:rPr>
            <w:rFonts w:ascii="Browallia New" w:hAnsi="Browallia New" w:cs="Browallia New"/>
            <w:sz w:val="24"/>
            <w:szCs w:val="24"/>
            <w:lang w:eastAsia="zh-CN"/>
          </w:rPr>
          <w:t xml:space="preserve"> Train</w:t>
        </w:r>
        <w:r w:rsidR="000154A2" w:rsidRPr="000154A2">
          <w:rPr>
            <w:rFonts w:ascii="Browallia New" w:hAnsi="Browallia New" w:cs="Browallia New"/>
            <w:sz w:val="24"/>
            <w:szCs w:val="24"/>
            <w:lang w:eastAsia="zh-CN"/>
          </w:rPr>
          <w:t>ing</w:t>
        </w:r>
        <w:r w:rsidR="000154A2">
          <w:rPr>
            <w:rFonts w:ascii="Browallia New" w:hAnsi="Browallia New" w:cs="Browallia New"/>
            <w:sz w:val="24"/>
            <w:szCs w:val="24"/>
            <w:lang w:eastAsia="zh-CN"/>
          </w:rPr>
          <w:t>,</w:t>
        </w:r>
        <w:r w:rsidR="000154A2" w:rsidRPr="000154A2">
          <w:rPr>
            <w:rFonts w:ascii="Browallia New" w:hAnsi="Browallia New" w:cs="Browallia New"/>
            <w:sz w:val="24"/>
            <w:szCs w:val="24"/>
            <w:lang w:eastAsia="zh-CN"/>
          </w:rPr>
          <w:t xml:space="preserve"> Plan A</w:t>
        </w:r>
        <w:r w:rsidR="008D3CC2" w:rsidRPr="000154A2">
          <w:rPr>
            <w:rFonts w:ascii="Browallia New" w:hAnsi="Browallia New" w:cs="Browallia New"/>
            <w:sz w:val="24"/>
            <w:szCs w:val="24"/>
            <w:lang w:eastAsia="zh-CN"/>
          </w:rPr>
          <w:t xml:space="preserve">  </w:t>
        </w:r>
        <w:r w:rsidR="000154A2" w:rsidRPr="00597296">
          <w:rPr>
            <w:rFonts w:ascii="Browallia New" w:hAnsi="Browallia New" w:cs="Browallia New" w:hint="eastAsia"/>
            <w:sz w:val="24"/>
            <w:szCs w:val="24"/>
            <w:lang w:eastAsia="zh-CN"/>
          </w:rPr>
          <w:t xml:space="preserve"> </w:t>
        </w:r>
        <w:r w:rsidR="000154A2" w:rsidRPr="00597296">
          <w:rPr>
            <w:rFonts w:ascii="Browallia New" w:hAnsi="Browallia New" w:cs="Browallia New"/>
            <w:sz w:val="24"/>
            <w:szCs w:val="24"/>
            <w:lang w:eastAsia="zh-CN"/>
          </w:rPr>
          <w:t xml:space="preserve">         </w:t>
        </w:r>
        <w:r w:rsidR="000154A2">
          <w:rPr>
            <w:lang w:eastAsia="zh-CN"/>
          </w:rPr>
          <w:t xml:space="preserve">                                                                                </w:t>
        </w:r>
        <w:r w:rsidR="000520F6">
          <w:rPr>
            <w:lang w:eastAsia="zh-CN"/>
          </w:rPr>
          <w:t xml:space="preserve">                                                                            </w:t>
        </w:r>
        <w:r w:rsidR="000154A2">
          <w:rPr>
            <w:lang w:eastAsia="zh-CN"/>
          </w:rPr>
          <w:t xml:space="preserve">        </w:t>
        </w:r>
        <w:sdt>
          <w:sdtPr>
            <w:rPr>
              <w:rFonts w:ascii="Times New Roman" w:hAnsi="Times New Roman" w:cs="Times New Roman" w:hint="cs"/>
              <w:sz w:val="28"/>
              <w:cs/>
              <w:lang w:val="en-US"/>
            </w:rPr>
            <w:id w:val="-12561206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r w:rsidR="00597296">
              <w:rPr>
                <w:rFonts w:ascii="MS Gothic" w:eastAsia="MS Gothic" w:hAnsi="MS Gothic" w:cs="Times New Roman" w:hint="eastAsia"/>
                <w:sz w:val="28"/>
                <w:lang w:val="en-US"/>
              </w:rPr>
              <w:t>☐</w:t>
            </w:r>
          </w:sdtContent>
        </w:sdt>
        <w:r w:rsidR="000154A2">
          <w:rPr>
            <w:rFonts w:ascii="Times New Roman" w:hAnsi="Times New Roman" w:cs="Times New Roman"/>
            <w:sz w:val="28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Genstat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Summer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School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Training</w:t>
        </w:r>
        <w:r w:rsidR="000154A2">
          <w:rPr>
            <w:rFonts w:ascii="Browallia New" w:hAnsi="Browallia New" w:cs="Browallia New"/>
            <w:sz w:val="24"/>
            <w:szCs w:val="24"/>
            <w:lang w:val="en-US"/>
          </w:rPr>
          <w:t>,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Plan </w:t>
        </w:r>
        <w:r w:rsid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B </w:t>
        </w:r>
        <w:r w:rsidR="00597296">
          <w:rPr>
            <w:rFonts w:ascii="Browallia New" w:hAnsi="Browallia New" w:cs="Browallia New"/>
            <w:sz w:val="24"/>
            <w:szCs w:val="24"/>
            <w:lang w:val="en-US"/>
          </w:rPr>
          <w:t xml:space="preserve">                                                                                    </w:t>
        </w:r>
        <w:r w:rsidR="000520F6">
          <w:rPr>
            <w:rFonts w:ascii="Browallia New" w:hAnsi="Browallia New" w:cs="Browallia New"/>
            <w:sz w:val="24"/>
            <w:szCs w:val="24"/>
            <w:lang w:val="en-US"/>
          </w:rPr>
          <w:t xml:space="preserve">                                                       </w:t>
        </w:r>
        <w:r w:rsidR="00597296">
          <w:rPr>
            <w:rFonts w:ascii="Browallia New" w:hAnsi="Browallia New" w:cs="Browallia New"/>
            <w:sz w:val="24"/>
            <w:szCs w:val="24"/>
            <w:lang w:val="en-US"/>
          </w:rPr>
          <w:t xml:space="preserve">  </w:t>
        </w:r>
        <w:sdt>
          <w:sdtPr>
            <w:rPr>
              <w:rFonts w:ascii="Times New Roman" w:hAnsi="Times New Roman" w:cs="Times New Roman" w:hint="cs"/>
              <w:sz w:val="28"/>
              <w:cs/>
              <w:lang w:val="en-US"/>
            </w:rPr>
            <w:id w:val="4310969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r w:rsidR="000520F6">
              <w:rPr>
                <w:rFonts w:ascii="MS Gothic" w:eastAsia="MS Gothic" w:hAnsi="MS Gothic" w:cs="Times New Roman" w:hint="eastAsia"/>
                <w:sz w:val="28"/>
                <w:lang w:val="en-US"/>
              </w:rPr>
              <w:t>☐</w:t>
            </w:r>
          </w:sdtContent>
        </w:sdt>
        <w:r w:rsidR="00597296">
          <w:rPr>
            <w:rFonts w:ascii="Times New Roman" w:hAnsi="Times New Roman" w:cs="Times New Roman"/>
            <w:sz w:val="28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Genstat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Summer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</w:t>
        </w:r>
        <w:r w:rsidR="000154A2" w:rsidRPr="000154A2">
          <w:rPr>
            <w:rFonts w:ascii="Browallia New" w:hAnsi="Browallia New" w:cs="Browallia New" w:hint="eastAsia"/>
            <w:sz w:val="24"/>
            <w:szCs w:val="24"/>
            <w:lang w:val="en-US"/>
          </w:rPr>
          <w:t>School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Training</w:t>
        </w:r>
        <w:r w:rsidR="000154A2">
          <w:rPr>
            <w:rFonts w:ascii="Browallia New" w:hAnsi="Browallia New" w:cs="Browallia New"/>
            <w:sz w:val="24"/>
            <w:szCs w:val="24"/>
            <w:lang w:val="en-US"/>
          </w:rPr>
          <w:t>,</w:t>
        </w:r>
        <w:r w:rsidR="000154A2" w:rsidRP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 Plan </w:t>
        </w:r>
        <w:r w:rsidR="000154A2">
          <w:rPr>
            <w:rFonts w:ascii="Browallia New" w:hAnsi="Browallia New" w:cs="Browallia New"/>
            <w:sz w:val="24"/>
            <w:szCs w:val="24"/>
            <w:lang w:val="en-US"/>
          </w:rPr>
          <w:t xml:space="preserve">C </w:t>
        </w:r>
        <w:r w:rsidR="00597296">
          <w:rPr>
            <w:rFonts w:ascii="Browallia New" w:hAnsi="Browallia New" w:cs="Browallia New"/>
            <w:sz w:val="24"/>
            <w:szCs w:val="24"/>
            <w:lang w:val="en-US"/>
          </w:rPr>
          <w:t xml:space="preserve">                                                                                          </w:t>
        </w:r>
        <w:r w:rsidR="000520F6">
          <w:rPr>
            <w:rFonts w:ascii="Browallia New" w:hAnsi="Browallia New" w:cs="Browallia New"/>
            <w:sz w:val="24"/>
            <w:szCs w:val="24"/>
            <w:lang w:val="en-US"/>
          </w:rPr>
          <w:t xml:space="preserve">                                                                   </w:t>
        </w:r>
        <w:r w:rsidR="00597296">
          <w:rPr>
            <w:rFonts w:ascii="Browallia New" w:hAnsi="Browallia New" w:cs="Browallia New"/>
            <w:sz w:val="24"/>
            <w:szCs w:val="24"/>
            <w:lang w:val="en-US"/>
          </w:rPr>
          <w:t xml:space="preserve">    </w:t>
        </w:r>
        <w:sdt>
          <w:sdtPr>
            <w:rPr>
              <w:rFonts w:ascii="Times New Roman" w:hAnsi="Times New Roman" w:cs="Times New Roman" w:hint="cs"/>
              <w:sz w:val="28"/>
              <w:cs/>
              <w:lang w:val="en-US"/>
            </w:rPr>
            <w:id w:val="6904160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r w:rsidR="00597296" w:rsidRPr="00370696">
              <w:rPr>
                <w:rFonts w:ascii="MS Gothic" w:eastAsia="MS Gothic" w:hAnsi="MS Gothic" w:cs="Times New Roman" w:hint="eastAsia"/>
                <w:sz w:val="28"/>
                <w:lang w:val="en-US"/>
              </w:rPr>
              <w:t>☐</w:t>
            </w:r>
          </w:sdtContent>
        </w:sdt>
        <w:r w:rsidR="008D3CC2" w:rsidRPr="000154A2">
          <w:rPr>
            <w:rFonts w:ascii="Browallia New" w:hAnsi="Browallia New" w:cs="Browallia New" w:hint="eastAsia"/>
            <w:sz w:val="24"/>
            <w:szCs w:val="24"/>
            <w:lang w:eastAsia="zh-CN"/>
          </w:rPr>
          <w:t>培训费</w:t>
        </w:r>
        <w:r w:rsidR="008D3CC2" w:rsidRPr="000154A2">
          <w:rPr>
            <w:rFonts w:ascii="Browallia New" w:hAnsi="Browallia New" w:cs="Browallia New"/>
            <w:sz w:val="24"/>
            <w:szCs w:val="24"/>
            <w:lang w:eastAsia="zh-CN"/>
          </w:rPr>
          <w:t xml:space="preserve"> </w:t>
        </w:r>
      </w:hyperlink>
      <w:r w:rsidR="00597296">
        <w:rPr>
          <w:rFonts w:ascii="Browallia New" w:hAnsi="Browallia New" w:cs="Browallia Ne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520F6">
        <w:rPr>
          <w:rFonts w:ascii="Browallia New" w:hAnsi="Browallia New" w:cs="Browallia New"/>
          <w:sz w:val="24"/>
          <w:szCs w:val="24"/>
        </w:rPr>
        <w:t xml:space="preserve">                                </w:t>
      </w:r>
      <w:r w:rsidR="00597296">
        <w:rPr>
          <w:rFonts w:ascii="Browallia New" w:hAnsi="Browallia New" w:cs="Browallia New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 w:hint="cs"/>
            <w:sz w:val="28"/>
            <w:cs/>
            <w:lang w:val="en-US"/>
          </w:rPr>
          <w:id w:val="13412070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520F6">
            <w:rPr>
              <w:rFonts w:ascii="MS Gothic" w:eastAsia="MS Gothic" w:hAnsi="MS Gothic" w:cs="Times New Roman" w:hint="eastAsia"/>
              <w:sz w:val="28"/>
              <w:lang w:val="en-US"/>
            </w:rPr>
            <w:t>☐</w:t>
          </w:r>
        </w:sdtContent>
      </w:sdt>
      <w:r w:rsidR="000154A2">
        <w:rPr>
          <w:rFonts w:ascii="Browallia New" w:hAnsi="Browallia New" w:cs="Browallia New" w:hint="eastAsia"/>
          <w:sz w:val="24"/>
          <w:szCs w:val="24"/>
          <w:lang w:eastAsia="zh-CN"/>
        </w:rPr>
        <w:t>会议注册费</w:t>
      </w:r>
    </w:p>
    <w:p w14:paraId="6D7D54EB" w14:textId="77777777" w:rsidR="008D3CC2" w:rsidRDefault="008D3CC2" w:rsidP="008D3CC2">
      <w:pPr>
        <w:spacing w:line="240" w:lineRule="auto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b/>
          <w:bCs/>
          <w:sz w:val="28"/>
        </w:rPr>
        <w:t>Tax ID of institution</w:t>
      </w:r>
      <w:r w:rsidRPr="00370696">
        <w:rPr>
          <w:rFonts w:ascii="Browallia New" w:hAnsi="Browallia New" w:cs="Browallia New"/>
          <w:b/>
          <w:bCs/>
          <w:sz w:val="28"/>
          <w:cs/>
        </w:rPr>
        <w:t>:</w:t>
      </w:r>
      <w:r w:rsidRPr="00370696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370696">
        <w:rPr>
          <w:rFonts w:ascii="Browallia New" w:hAnsi="Browallia New" w:cs="Browallia New"/>
          <w:sz w:val="24"/>
          <w:szCs w:val="24"/>
        </w:rPr>
        <w:t>________________________________________________________________</w:t>
      </w:r>
    </w:p>
    <w:p w14:paraId="7C2FB92C" w14:textId="77777777" w:rsidR="008D3CC2" w:rsidRDefault="008D3CC2" w:rsidP="008D3CC2">
      <w:pPr>
        <w:spacing w:line="240" w:lineRule="auto"/>
        <w:rPr>
          <w:rFonts w:ascii="Browallia New" w:hAnsi="Browallia New" w:cs="Browallia New"/>
          <w:b/>
          <w:bCs/>
          <w:sz w:val="28"/>
        </w:rPr>
      </w:pPr>
      <w:r w:rsidRPr="00370696">
        <w:rPr>
          <w:rFonts w:ascii="Browallia New" w:hAnsi="Browallia New" w:cs="Browallia New"/>
          <w:b/>
          <w:bCs/>
          <w:sz w:val="28"/>
        </w:rPr>
        <w:t>Your further needs of invoice</w:t>
      </w:r>
      <w:r>
        <w:rPr>
          <w:rFonts w:ascii="Browallia New" w:hAnsi="Browallia New" w:cs="Browallia New"/>
          <w:b/>
          <w:bCs/>
          <w:sz w:val="28"/>
        </w:rPr>
        <w:t>?</w:t>
      </w:r>
    </w:p>
    <w:p w14:paraId="4DDFCC49" w14:textId="77777777" w:rsidR="008D3CC2" w:rsidRPr="00370696" w:rsidRDefault="008D3CC2" w:rsidP="008D3CC2">
      <w:pPr>
        <w:spacing w:line="240" w:lineRule="auto"/>
        <w:rPr>
          <w:rFonts w:ascii="Browallia New" w:hAnsi="Browallia New" w:cs="Browallia New"/>
          <w:b/>
          <w:bCs/>
          <w:sz w:val="28"/>
        </w:rPr>
      </w:pPr>
      <w:r w:rsidRPr="00370696">
        <w:rPr>
          <w:rFonts w:ascii="Browallia New" w:hAnsi="Browallia New" w:cs="Browallia New"/>
          <w:sz w:val="24"/>
          <w:szCs w:val="24"/>
        </w:rPr>
        <w:t>________________________________________________________________</w:t>
      </w:r>
    </w:p>
    <w:p w14:paraId="1DACFDBD" w14:textId="77777777" w:rsidR="008D3CC2" w:rsidRPr="00370696" w:rsidRDefault="008D3CC2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b/>
          <w:bCs/>
          <w:sz w:val="24"/>
          <w:szCs w:val="24"/>
        </w:rPr>
      </w:pPr>
    </w:p>
    <w:p w14:paraId="315B5AA9" w14:textId="3ED39DE7" w:rsidR="008D3CC2" w:rsidRDefault="008D3CC2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b/>
          <w:bCs/>
          <w:sz w:val="24"/>
          <w:szCs w:val="24"/>
          <w:cs/>
        </w:rPr>
      </w:pPr>
    </w:p>
    <w:p w14:paraId="575D7E0F" w14:textId="77777777" w:rsidR="000520F6" w:rsidRPr="00370696" w:rsidRDefault="000520F6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b/>
          <w:bCs/>
          <w:sz w:val="24"/>
          <w:szCs w:val="24"/>
        </w:rPr>
      </w:pPr>
    </w:p>
    <w:p w14:paraId="18B1DEF0" w14:textId="77777777" w:rsidR="008D3CC2" w:rsidRPr="00370696" w:rsidRDefault="008D3CC2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b/>
          <w:bCs/>
          <w:i/>
          <w:iCs/>
          <w:sz w:val="28"/>
        </w:rPr>
        <w:t>The u</w:t>
      </w: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</w:rPr>
        <w:t>ndersigned agrees with all the conditions above</w:t>
      </w:r>
      <w:r w:rsidRPr="00370696">
        <w:rPr>
          <w:rFonts w:ascii="Browallia New" w:hAnsi="Browallia New" w:cs="Browallia New"/>
          <w:b/>
          <w:bCs/>
          <w:i/>
          <w:iCs/>
          <w:sz w:val="24"/>
          <w:szCs w:val="24"/>
          <w:cs/>
        </w:rPr>
        <w:t>:</w:t>
      </w:r>
      <w:r w:rsidRPr="00370696">
        <w:rPr>
          <w:rFonts w:ascii="Browallia New" w:hAnsi="Browallia New" w:cs="Browallia New"/>
          <w:sz w:val="24"/>
          <w:szCs w:val="24"/>
          <w:cs/>
        </w:rPr>
        <w:t xml:space="preserve">           </w:t>
      </w:r>
    </w:p>
    <w:p w14:paraId="7AC252FC" w14:textId="77777777" w:rsidR="008D3CC2" w:rsidRPr="00370696" w:rsidRDefault="008D3CC2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sz w:val="24"/>
          <w:szCs w:val="24"/>
        </w:rPr>
      </w:pPr>
      <w:r w:rsidRPr="00370696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370696">
        <w:rPr>
          <w:rFonts w:ascii="Browallia New" w:hAnsi="Browallia New" w:cs="Browallia New"/>
          <w:sz w:val="24"/>
          <w:szCs w:val="24"/>
        </w:rPr>
        <w:t>Signature_________________________</w:t>
      </w:r>
    </w:p>
    <w:p w14:paraId="0BF6776D" w14:textId="77777777" w:rsidR="008D3CC2" w:rsidRPr="0044598F" w:rsidRDefault="008D3CC2" w:rsidP="008D3CC2">
      <w:pPr>
        <w:widowControl w:val="0"/>
        <w:spacing w:after="0" w:line="240" w:lineRule="auto"/>
        <w:jc w:val="right"/>
        <w:rPr>
          <w:rFonts w:ascii="Browallia New" w:hAnsi="Browallia New" w:cs="Browallia New"/>
          <w:sz w:val="28"/>
        </w:rPr>
      </w:pPr>
      <w:r w:rsidRPr="00370696">
        <w:rPr>
          <w:rFonts w:ascii="Browallia New" w:hAnsi="Browallia New" w:cs="Browallia New"/>
          <w:sz w:val="24"/>
          <w:szCs w:val="24"/>
        </w:rPr>
        <w:t>Date_____________________________</w:t>
      </w:r>
      <w:r w:rsidRPr="00370696">
        <w:rPr>
          <w:rFonts w:ascii="Browallia New" w:hAnsi="Browallia New" w:cs="Browallia New"/>
          <w:sz w:val="24"/>
          <w:szCs w:val="24"/>
          <w:cs/>
        </w:rPr>
        <w:t xml:space="preserve">  </w:t>
      </w:r>
    </w:p>
    <w:p w14:paraId="1BCC8ABA" w14:textId="77777777" w:rsidR="008D3CC2" w:rsidRPr="008D3CC2" w:rsidRDefault="008D3CC2" w:rsidP="008D3CC2"/>
    <w:sectPr w:rsidR="008D3CC2" w:rsidRPr="008D3CC2" w:rsidSect="00705370">
      <w:headerReference w:type="default" r:id="rId10"/>
      <w:footerReference w:type="default" r:id="rId11"/>
      <w:pgSz w:w="11906" w:h="16838"/>
      <w:pgMar w:top="1134" w:right="907" w:bottom="1134" w:left="90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E7604" w14:textId="77777777" w:rsidR="006A7932" w:rsidRDefault="006A7932" w:rsidP="00F81AE3">
      <w:pPr>
        <w:spacing w:after="0" w:line="240" w:lineRule="auto"/>
      </w:pPr>
      <w:r>
        <w:separator/>
      </w:r>
    </w:p>
  </w:endnote>
  <w:endnote w:type="continuationSeparator" w:id="0">
    <w:p w14:paraId="73492909" w14:textId="77777777" w:rsidR="006A7932" w:rsidRDefault="006A7932" w:rsidP="00F8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9650" w14:textId="0B5355DC" w:rsidR="003D2288" w:rsidRPr="00A93BC5" w:rsidRDefault="005C05AB" w:rsidP="005C05AB">
    <w:pPr>
      <w:tabs>
        <w:tab w:val="left" w:pos="0"/>
      </w:tabs>
      <w:spacing w:after="0" w:line="240" w:lineRule="auto"/>
      <w:ind w:right="110"/>
      <w:jc w:val="right"/>
      <w:rPr>
        <w:rFonts w:ascii="Browallia New" w:hAnsi="Browallia New" w:cs="Browallia New"/>
        <w:sz w:val="26"/>
        <w:szCs w:val="26"/>
      </w:rPr>
    </w:pPr>
    <w:r>
      <w:rPr>
        <w:noProof/>
        <w:lang w:val="en-US" w:eastAsia="zh-CN" w:bidi="ar-SA"/>
      </w:rPr>
      <w:drawing>
        <wp:anchor distT="0" distB="0" distL="114300" distR="114300" simplePos="0" relativeHeight="251667456" behindDoc="0" locked="0" layoutInCell="1" allowOverlap="1" wp14:anchorId="4DB59022" wp14:editId="54B49789">
          <wp:simplePos x="0" y="0"/>
          <wp:positionH relativeFrom="margin">
            <wp:posOffset>47625</wp:posOffset>
          </wp:positionH>
          <wp:positionV relativeFrom="paragraph">
            <wp:posOffset>-60325</wp:posOffset>
          </wp:positionV>
          <wp:extent cx="573405" cy="221615"/>
          <wp:effectExtent l="0" t="0" r="0" b="6985"/>
          <wp:wrapNone/>
          <wp:docPr id="2" name="图片 2" descr="D:\meggi\市场工作\图标\VSNC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meggi\市场工作\图标\VSNC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eastAsia="zh-CN"/>
      </w:rPr>
      <w:t>www.vsnc.com.cn</w:t>
    </w:r>
    <w:r>
      <w:rPr>
        <w:rFonts w:ascii="Browallia New" w:hAnsi="Browallia New" w:cs="Browallia New"/>
        <w:sz w:val="20"/>
        <w:szCs w:val="20"/>
        <w:cs/>
      </w:rPr>
      <w:br/>
    </w:r>
  </w:p>
  <w:p w14:paraId="5F6E7BDD" w14:textId="1D93208F" w:rsidR="003D2288" w:rsidRPr="00F81AE3" w:rsidRDefault="003D2288">
    <w:pPr>
      <w:pStyle w:val="a5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CC7E" w14:textId="77777777" w:rsidR="006A7932" w:rsidRDefault="006A7932" w:rsidP="00F81AE3">
      <w:pPr>
        <w:spacing w:after="0" w:line="240" w:lineRule="auto"/>
      </w:pPr>
      <w:r>
        <w:separator/>
      </w:r>
    </w:p>
  </w:footnote>
  <w:footnote w:type="continuationSeparator" w:id="0">
    <w:p w14:paraId="4621B609" w14:textId="77777777" w:rsidR="006A7932" w:rsidRDefault="006A7932" w:rsidP="00F8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4157005"/>
      <w:docPartObj>
        <w:docPartGallery w:val="Page Numbers (Top of Page)"/>
        <w:docPartUnique/>
      </w:docPartObj>
    </w:sdtPr>
    <w:sdtEndPr>
      <w:rPr>
        <w:rFonts w:ascii="Browallia New" w:hAnsi="Browallia New" w:cs="Browallia New"/>
        <w:color w:val="0070C0"/>
        <w:sz w:val="36"/>
        <w:szCs w:val="36"/>
      </w:rPr>
    </w:sdtEndPr>
    <w:sdtContent>
      <w:p w14:paraId="1866EDE2" w14:textId="446C1033" w:rsidR="005010C4" w:rsidRPr="00B32985" w:rsidRDefault="005010C4">
        <w:pPr>
          <w:pStyle w:val="a3"/>
          <w:rPr>
            <w:rFonts w:ascii="Browallia New" w:hAnsi="Browallia New" w:cs="Browallia New"/>
            <w:color w:val="0070C0"/>
            <w:sz w:val="36"/>
            <w:szCs w:val="36"/>
          </w:rPr>
        </w:pPr>
        <w:r w:rsidRPr="0044598F">
          <w:rPr>
            <w:rFonts w:ascii="Browallia New" w:hAnsi="Browallia New" w:cs="Browallia New"/>
            <w:color w:val="ED7D31" w:themeColor="accent2"/>
            <w:sz w:val="28"/>
          </w:rPr>
          <w:t xml:space="preserve">Page </w: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begin"/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instrText xml:space="preserve"> PAGE </w:instrTex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separate"/>
        </w:r>
        <w:r w:rsidR="0091538E">
          <w:rPr>
            <w:rFonts w:ascii="Browallia New" w:hAnsi="Browallia New" w:cs="Browallia New"/>
            <w:b/>
            <w:bCs/>
            <w:noProof/>
            <w:color w:val="ED7D31" w:themeColor="accent2"/>
            <w:sz w:val="28"/>
          </w:rPr>
          <w:t>3</w: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end"/>
        </w:r>
        <w:r w:rsidRPr="0044598F">
          <w:rPr>
            <w:rFonts w:ascii="Browallia New" w:hAnsi="Browallia New" w:cs="Browallia New"/>
            <w:color w:val="ED7D31" w:themeColor="accent2"/>
            <w:sz w:val="28"/>
          </w:rPr>
          <w:t xml:space="preserve"> of </w: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begin"/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instrText xml:space="preserve"> NUMPAGES  </w:instrTex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separate"/>
        </w:r>
        <w:r w:rsidR="0091538E">
          <w:rPr>
            <w:rFonts w:ascii="Browallia New" w:hAnsi="Browallia New" w:cs="Browallia New"/>
            <w:b/>
            <w:bCs/>
            <w:noProof/>
            <w:color w:val="ED7D31" w:themeColor="accent2"/>
            <w:sz w:val="28"/>
          </w:rPr>
          <w:t>3</w:t>
        </w:r>
        <w:r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fldChar w:fldCharType="end"/>
        </w:r>
        <w:r w:rsidR="00FC4CA8" w:rsidRPr="0044598F">
          <w:rPr>
            <w:rFonts w:ascii="Browallia New" w:hAnsi="Browallia New" w:cs="Browallia New"/>
            <w:b/>
            <w:bCs/>
            <w:color w:val="ED7D31" w:themeColor="accent2"/>
            <w:sz w:val="28"/>
          </w:rPr>
          <w:t xml:space="preserve">   </w:t>
        </w:r>
        <w:r w:rsidR="00FC4CA8">
          <w:rPr>
            <w:rFonts w:ascii="Browallia New" w:hAnsi="Browallia New" w:cs="Browallia New"/>
            <w:b/>
            <w:bCs/>
            <w:color w:val="ED7D31" w:themeColor="accent2"/>
            <w:sz w:val="36"/>
            <w:szCs w:val="36"/>
          </w:rPr>
          <w:t xml:space="preserve">                                                                   </w:t>
        </w:r>
      </w:p>
    </w:sdtContent>
  </w:sdt>
  <w:p w14:paraId="3FC0B4B1" w14:textId="77777777" w:rsidR="003D2288" w:rsidRPr="00463C76" w:rsidRDefault="003D228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A6F"/>
    <w:multiLevelType w:val="hybridMultilevel"/>
    <w:tmpl w:val="4262FA7A"/>
    <w:lvl w:ilvl="0" w:tplc="A02417E4">
      <w:start w:val="1"/>
      <w:numFmt w:val="decimal"/>
      <w:lvlText w:val="%1."/>
      <w:lvlJc w:val="left"/>
      <w:pPr>
        <w:ind w:left="1440" w:hanging="360"/>
      </w:pPr>
      <w:rPr>
        <w:rFonts w:ascii="Browallia New" w:eastAsiaTheme="minorEastAsia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90E9D"/>
    <w:multiLevelType w:val="hybridMultilevel"/>
    <w:tmpl w:val="B09E2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81E"/>
    <w:multiLevelType w:val="hybridMultilevel"/>
    <w:tmpl w:val="EB6EA0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009B"/>
    <w:multiLevelType w:val="hybridMultilevel"/>
    <w:tmpl w:val="DD127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D0AE4"/>
    <w:multiLevelType w:val="hybridMultilevel"/>
    <w:tmpl w:val="F59E6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71460"/>
    <w:multiLevelType w:val="hybridMultilevel"/>
    <w:tmpl w:val="1368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4BC"/>
    <w:multiLevelType w:val="hybridMultilevel"/>
    <w:tmpl w:val="5C64C85E"/>
    <w:lvl w:ilvl="0" w:tplc="7A22D6C8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7" w15:restartNumberingAfterBreak="0">
    <w:nsid w:val="442E49CC"/>
    <w:multiLevelType w:val="hybridMultilevel"/>
    <w:tmpl w:val="36E8C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718E"/>
    <w:multiLevelType w:val="hybridMultilevel"/>
    <w:tmpl w:val="45E6E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E29D3"/>
    <w:multiLevelType w:val="hybridMultilevel"/>
    <w:tmpl w:val="063A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2884"/>
    <w:multiLevelType w:val="hybridMultilevel"/>
    <w:tmpl w:val="2FD2E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113C60"/>
    <w:multiLevelType w:val="hybridMultilevel"/>
    <w:tmpl w:val="480A0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397A8F"/>
    <w:multiLevelType w:val="hybridMultilevel"/>
    <w:tmpl w:val="70248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936FF"/>
    <w:multiLevelType w:val="hybridMultilevel"/>
    <w:tmpl w:val="30FED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E3"/>
    <w:rsid w:val="00014889"/>
    <w:rsid w:val="000154A2"/>
    <w:rsid w:val="000368FA"/>
    <w:rsid w:val="00040FE3"/>
    <w:rsid w:val="000520F6"/>
    <w:rsid w:val="00052602"/>
    <w:rsid w:val="00053E3D"/>
    <w:rsid w:val="0005640F"/>
    <w:rsid w:val="00077888"/>
    <w:rsid w:val="000932A7"/>
    <w:rsid w:val="00096A52"/>
    <w:rsid w:val="000A69FC"/>
    <w:rsid w:val="000B08E3"/>
    <w:rsid w:val="000B63B7"/>
    <w:rsid w:val="000B6427"/>
    <w:rsid w:val="000D34B8"/>
    <w:rsid w:val="000E51DE"/>
    <w:rsid w:val="000F1BC5"/>
    <w:rsid w:val="000F2AFC"/>
    <w:rsid w:val="00105AA1"/>
    <w:rsid w:val="00122F12"/>
    <w:rsid w:val="00140C5C"/>
    <w:rsid w:val="00141554"/>
    <w:rsid w:val="00146965"/>
    <w:rsid w:val="00154CE8"/>
    <w:rsid w:val="00163B26"/>
    <w:rsid w:val="00163EAA"/>
    <w:rsid w:val="00165C7A"/>
    <w:rsid w:val="00171926"/>
    <w:rsid w:val="001807B9"/>
    <w:rsid w:val="00183BC9"/>
    <w:rsid w:val="001A030E"/>
    <w:rsid w:val="001A4641"/>
    <w:rsid w:val="002124F3"/>
    <w:rsid w:val="00212CAF"/>
    <w:rsid w:val="0022360C"/>
    <w:rsid w:val="002359C7"/>
    <w:rsid w:val="002400F7"/>
    <w:rsid w:val="0024134E"/>
    <w:rsid w:val="002417C5"/>
    <w:rsid w:val="00257237"/>
    <w:rsid w:val="002701BE"/>
    <w:rsid w:val="0029318F"/>
    <w:rsid w:val="002937B0"/>
    <w:rsid w:val="002B0D3F"/>
    <w:rsid w:val="002B1475"/>
    <w:rsid w:val="002B55ED"/>
    <w:rsid w:val="002D2013"/>
    <w:rsid w:val="002E4A30"/>
    <w:rsid w:val="002F1883"/>
    <w:rsid w:val="00303DAF"/>
    <w:rsid w:val="003103DD"/>
    <w:rsid w:val="00310FDF"/>
    <w:rsid w:val="00323363"/>
    <w:rsid w:val="00323B62"/>
    <w:rsid w:val="00326B0E"/>
    <w:rsid w:val="003351C6"/>
    <w:rsid w:val="00337D06"/>
    <w:rsid w:val="0034288F"/>
    <w:rsid w:val="0035364E"/>
    <w:rsid w:val="00354B0B"/>
    <w:rsid w:val="00361A27"/>
    <w:rsid w:val="00370696"/>
    <w:rsid w:val="0037594C"/>
    <w:rsid w:val="00395989"/>
    <w:rsid w:val="003A7DBA"/>
    <w:rsid w:val="003B309C"/>
    <w:rsid w:val="003C521C"/>
    <w:rsid w:val="003D2288"/>
    <w:rsid w:val="003E1DFF"/>
    <w:rsid w:val="003E7187"/>
    <w:rsid w:val="003F0364"/>
    <w:rsid w:val="003F23A7"/>
    <w:rsid w:val="003F506D"/>
    <w:rsid w:val="00405BAC"/>
    <w:rsid w:val="00406BFC"/>
    <w:rsid w:val="00407442"/>
    <w:rsid w:val="0044598F"/>
    <w:rsid w:val="00456331"/>
    <w:rsid w:val="00463C76"/>
    <w:rsid w:val="00472E2C"/>
    <w:rsid w:val="00477F45"/>
    <w:rsid w:val="00484A2C"/>
    <w:rsid w:val="00494C3C"/>
    <w:rsid w:val="004A0778"/>
    <w:rsid w:val="004A600F"/>
    <w:rsid w:val="004B732F"/>
    <w:rsid w:val="004B7B00"/>
    <w:rsid w:val="004C318F"/>
    <w:rsid w:val="004C4872"/>
    <w:rsid w:val="004C6A0F"/>
    <w:rsid w:val="004D741D"/>
    <w:rsid w:val="004E0EC0"/>
    <w:rsid w:val="004E2031"/>
    <w:rsid w:val="004F3582"/>
    <w:rsid w:val="005010C4"/>
    <w:rsid w:val="00512106"/>
    <w:rsid w:val="00520153"/>
    <w:rsid w:val="005239B2"/>
    <w:rsid w:val="005246B2"/>
    <w:rsid w:val="0054470A"/>
    <w:rsid w:val="00560094"/>
    <w:rsid w:val="00582ED2"/>
    <w:rsid w:val="00597296"/>
    <w:rsid w:val="005B489F"/>
    <w:rsid w:val="005C05AB"/>
    <w:rsid w:val="005C07A8"/>
    <w:rsid w:val="005C2B7F"/>
    <w:rsid w:val="005F5353"/>
    <w:rsid w:val="005F6353"/>
    <w:rsid w:val="005F78DC"/>
    <w:rsid w:val="00610045"/>
    <w:rsid w:val="00637E12"/>
    <w:rsid w:val="00663DCA"/>
    <w:rsid w:val="00665DE2"/>
    <w:rsid w:val="00696DDA"/>
    <w:rsid w:val="006A01CB"/>
    <w:rsid w:val="006A7932"/>
    <w:rsid w:val="006B047D"/>
    <w:rsid w:val="006B71E6"/>
    <w:rsid w:val="006B779B"/>
    <w:rsid w:val="006E3A91"/>
    <w:rsid w:val="00705370"/>
    <w:rsid w:val="00713E21"/>
    <w:rsid w:val="00714437"/>
    <w:rsid w:val="00726EDE"/>
    <w:rsid w:val="00744991"/>
    <w:rsid w:val="00746A3D"/>
    <w:rsid w:val="00757889"/>
    <w:rsid w:val="00774B31"/>
    <w:rsid w:val="00787351"/>
    <w:rsid w:val="007B4578"/>
    <w:rsid w:val="007D5FB4"/>
    <w:rsid w:val="007E50AD"/>
    <w:rsid w:val="007F6533"/>
    <w:rsid w:val="008012B1"/>
    <w:rsid w:val="008154BE"/>
    <w:rsid w:val="00820230"/>
    <w:rsid w:val="00827E62"/>
    <w:rsid w:val="00843FC9"/>
    <w:rsid w:val="00844155"/>
    <w:rsid w:val="008509A7"/>
    <w:rsid w:val="00865C37"/>
    <w:rsid w:val="00875D37"/>
    <w:rsid w:val="008772AD"/>
    <w:rsid w:val="008850DA"/>
    <w:rsid w:val="008A6AE2"/>
    <w:rsid w:val="008B558A"/>
    <w:rsid w:val="008B58E4"/>
    <w:rsid w:val="008B7C0C"/>
    <w:rsid w:val="008C3351"/>
    <w:rsid w:val="008D0C49"/>
    <w:rsid w:val="008D35FC"/>
    <w:rsid w:val="008D3CC2"/>
    <w:rsid w:val="008E21C2"/>
    <w:rsid w:val="0091538E"/>
    <w:rsid w:val="00916B5F"/>
    <w:rsid w:val="00925579"/>
    <w:rsid w:val="00925AA2"/>
    <w:rsid w:val="00935F74"/>
    <w:rsid w:val="009503A2"/>
    <w:rsid w:val="00961AD8"/>
    <w:rsid w:val="009739E2"/>
    <w:rsid w:val="00985605"/>
    <w:rsid w:val="00987B9E"/>
    <w:rsid w:val="00993376"/>
    <w:rsid w:val="009A6CBC"/>
    <w:rsid w:val="009B3F2D"/>
    <w:rsid w:val="009D27A7"/>
    <w:rsid w:val="009D46DF"/>
    <w:rsid w:val="009D517C"/>
    <w:rsid w:val="009F5711"/>
    <w:rsid w:val="00A02711"/>
    <w:rsid w:val="00A0487C"/>
    <w:rsid w:val="00A117AB"/>
    <w:rsid w:val="00A136D0"/>
    <w:rsid w:val="00A171FB"/>
    <w:rsid w:val="00A22297"/>
    <w:rsid w:val="00A31DDC"/>
    <w:rsid w:val="00A522A1"/>
    <w:rsid w:val="00A60AF1"/>
    <w:rsid w:val="00A77CA0"/>
    <w:rsid w:val="00AA63DB"/>
    <w:rsid w:val="00AA7537"/>
    <w:rsid w:val="00AC466B"/>
    <w:rsid w:val="00AC4CE0"/>
    <w:rsid w:val="00AC573A"/>
    <w:rsid w:val="00AC7452"/>
    <w:rsid w:val="00AF20A0"/>
    <w:rsid w:val="00AF540D"/>
    <w:rsid w:val="00B00267"/>
    <w:rsid w:val="00B02CD6"/>
    <w:rsid w:val="00B03872"/>
    <w:rsid w:val="00B078B5"/>
    <w:rsid w:val="00B32985"/>
    <w:rsid w:val="00B56E53"/>
    <w:rsid w:val="00B65C91"/>
    <w:rsid w:val="00B749A2"/>
    <w:rsid w:val="00B763F0"/>
    <w:rsid w:val="00B7753B"/>
    <w:rsid w:val="00B82EAE"/>
    <w:rsid w:val="00BA4344"/>
    <w:rsid w:val="00BB1818"/>
    <w:rsid w:val="00BB768C"/>
    <w:rsid w:val="00BF1865"/>
    <w:rsid w:val="00C128EE"/>
    <w:rsid w:val="00C1663D"/>
    <w:rsid w:val="00C203C0"/>
    <w:rsid w:val="00C33E66"/>
    <w:rsid w:val="00C41BE9"/>
    <w:rsid w:val="00C53A51"/>
    <w:rsid w:val="00C60C26"/>
    <w:rsid w:val="00C64EF3"/>
    <w:rsid w:val="00C806CC"/>
    <w:rsid w:val="00C863FC"/>
    <w:rsid w:val="00C92720"/>
    <w:rsid w:val="00CB6AA6"/>
    <w:rsid w:val="00CC1FAF"/>
    <w:rsid w:val="00CD29CB"/>
    <w:rsid w:val="00CF02C2"/>
    <w:rsid w:val="00D06DAB"/>
    <w:rsid w:val="00D12208"/>
    <w:rsid w:val="00D123F8"/>
    <w:rsid w:val="00D172D7"/>
    <w:rsid w:val="00D247C0"/>
    <w:rsid w:val="00D33397"/>
    <w:rsid w:val="00D360A9"/>
    <w:rsid w:val="00D4387E"/>
    <w:rsid w:val="00D44C0E"/>
    <w:rsid w:val="00D6333F"/>
    <w:rsid w:val="00D83790"/>
    <w:rsid w:val="00D87B73"/>
    <w:rsid w:val="00D93494"/>
    <w:rsid w:val="00DC412C"/>
    <w:rsid w:val="00DD274E"/>
    <w:rsid w:val="00DD2B04"/>
    <w:rsid w:val="00DE265B"/>
    <w:rsid w:val="00DE687B"/>
    <w:rsid w:val="00DF74D2"/>
    <w:rsid w:val="00E04576"/>
    <w:rsid w:val="00E04837"/>
    <w:rsid w:val="00E053E3"/>
    <w:rsid w:val="00E062D0"/>
    <w:rsid w:val="00E115AF"/>
    <w:rsid w:val="00E12A76"/>
    <w:rsid w:val="00E21BE9"/>
    <w:rsid w:val="00E222B0"/>
    <w:rsid w:val="00E232FB"/>
    <w:rsid w:val="00E24F18"/>
    <w:rsid w:val="00E44B53"/>
    <w:rsid w:val="00E63E76"/>
    <w:rsid w:val="00E70BC6"/>
    <w:rsid w:val="00E91C2E"/>
    <w:rsid w:val="00E92E23"/>
    <w:rsid w:val="00E96524"/>
    <w:rsid w:val="00EA4624"/>
    <w:rsid w:val="00EA6FEE"/>
    <w:rsid w:val="00EB1503"/>
    <w:rsid w:val="00EB4F0D"/>
    <w:rsid w:val="00EC537D"/>
    <w:rsid w:val="00EE59A1"/>
    <w:rsid w:val="00F01908"/>
    <w:rsid w:val="00F168BC"/>
    <w:rsid w:val="00F209D6"/>
    <w:rsid w:val="00F2186F"/>
    <w:rsid w:val="00F320E4"/>
    <w:rsid w:val="00F3714B"/>
    <w:rsid w:val="00F50328"/>
    <w:rsid w:val="00F616E6"/>
    <w:rsid w:val="00F67F63"/>
    <w:rsid w:val="00F81AE3"/>
    <w:rsid w:val="00F91067"/>
    <w:rsid w:val="00FC4BBE"/>
    <w:rsid w:val="00FC4CA8"/>
    <w:rsid w:val="00FE5399"/>
    <w:rsid w:val="00FF141A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0033F"/>
  <w15:chartTrackingRefBased/>
  <w15:docId w15:val="{29699252-CEC8-43D0-85BD-11378581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5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F81AE3"/>
    <w:rPr>
      <w:lang w:val="en-GB"/>
    </w:rPr>
  </w:style>
  <w:style w:type="paragraph" w:styleId="a5">
    <w:name w:val="footer"/>
    <w:basedOn w:val="a"/>
    <w:link w:val="a6"/>
    <w:uiPriority w:val="99"/>
    <w:unhideWhenUsed/>
    <w:rsid w:val="00F81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F81AE3"/>
    <w:rPr>
      <w:lang w:val="en-GB"/>
    </w:rPr>
  </w:style>
  <w:style w:type="character" w:styleId="a7">
    <w:name w:val="Hyperlink"/>
    <w:basedOn w:val="a0"/>
    <w:uiPriority w:val="99"/>
    <w:unhideWhenUsed/>
    <w:rsid w:val="00E63E76"/>
    <w:rPr>
      <w:color w:val="0563C1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E63E76"/>
    <w:rPr>
      <w:color w:val="2B579A"/>
      <w:shd w:val="clear" w:color="auto" w:fill="E6E6E6"/>
    </w:rPr>
  </w:style>
  <w:style w:type="paragraph" w:customStyle="1" w:styleId="Default">
    <w:name w:val="Default"/>
    <w:rsid w:val="00D247C0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D247C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a9">
    <w:name w:val="列表段落 字符"/>
    <w:link w:val="a8"/>
    <w:uiPriority w:val="34"/>
    <w:rsid w:val="00D247C0"/>
    <w:rPr>
      <w:rFonts w:eastAsiaTheme="minorEastAsia"/>
    </w:rPr>
  </w:style>
  <w:style w:type="table" w:styleId="aa">
    <w:name w:val="Table Grid"/>
    <w:basedOn w:val="a1"/>
    <w:uiPriority w:val="39"/>
    <w:rsid w:val="00A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A462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批注框文本 字符"/>
    <w:basedOn w:val="a0"/>
    <w:link w:val="ab"/>
    <w:uiPriority w:val="99"/>
    <w:semiHidden/>
    <w:rsid w:val="00EA4624"/>
    <w:rPr>
      <w:rFonts w:ascii="Segoe UI" w:hAnsi="Segoe UI" w:cs="Angsana New"/>
      <w:sz w:val="18"/>
      <w:szCs w:val="22"/>
      <w:lang w:val="en-GB"/>
    </w:rPr>
  </w:style>
  <w:style w:type="character" w:customStyle="1" w:styleId="10">
    <w:name w:val="标题 1 字符"/>
    <w:basedOn w:val="a0"/>
    <w:link w:val="1"/>
    <w:uiPriority w:val="9"/>
    <w:rsid w:val="0035364E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val="en-GB"/>
    </w:rPr>
  </w:style>
  <w:style w:type="character" w:customStyle="1" w:styleId="12">
    <w:name w:val="未处理的提及1"/>
    <w:basedOn w:val="a0"/>
    <w:uiPriority w:val="99"/>
    <w:semiHidden/>
    <w:unhideWhenUsed/>
    <w:rsid w:val="00985605"/>
    <w:rPr>
      <w:color w:val="808080"/>
      <w:shd w:val="clear" w:color="auto" w:fill="E6E6E6"/>
    </w:rPr>
  </w:style>
  <w:style w:type="character" w:styleId="ad">
    <w:name w:val="Placeholder Text"/>
    <w:basedOn w:val="a0"/>
    <w:uiPriority w:val="99"/>
    <w:semiHidden/>
    <w:rsid w:val="000B6427"/>
    <w:rPr>
      <w:color w:val="808080"/>
    </w:rPr>
  </w:style>
  <w:style w:type="table" w:styleId="4-2">
    <w:name w:val="Grid Table 4 Accent 2"/>
    <w:basedOn w:val="a1"/>
    <w:uiPriority w:val="49"/>
    <w:rsid w:val="003233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vsni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ct.youdao.com/w/conference%20registration%20fe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3BF3-74CE-42B7-99B3-4235041E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Angy</cp:lastModifiedBy>
  <cp:revision>53</cp:revision>
  <cp:lastPrinted>2018-05-28T02:19:00Z</cp:lastPrinted>
  <dcterms:created xsi:type="dcterms:W3CDTF">2018-05-28T02:18:00Z</dcterms:created>
  <dcterms:modified xsi:type="dcterms:W3CDTF">2019-07-04T04:11:00Z</dcterms:modified>
</cp:coreProperties>
</file>